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B3233" w14:textId="623440CB" w:rsidR="00D54D09" w:rsidRDefault="002252D8" w:rsidP="00920DB6">
      <w:pPr>
        <w:pStyle w:val="Heading1"/>
        <w:rPr>
          <w:lang w:val="nl-NL"/>
        </w:rPr>
      </w:pPr>
      <w:r w:rsidRPr="00B8700C">
        <w:rPr>
          <w:noProof/>
          <w:color w:val="000000" w:themeColor="text1"/>
          <w:sz w:val="20"/>
        </w:rPr>
        <w:drawing>
          <wp:anchor distT="0" distB="0" distL="114300" distR="114300" simplePos="0" relativeHeight="251658240" behindDoc="0" locked="0" layoutInCell="1" allowOverlap="1" wp14:anchorId="05BD944E" wp14:editId="6F5F5189">
            <wp:simplePos x="0" y="0"/>
            <wp:positionH relativeFrom="column">
              <wp:posOffset>6515100</wp:posOffset>
            </wp:positionH>
            <wp:positionV relativeFrom="paragraph">
              <wp:posOffset>551959</wp:posOffset>
            </wp:positionV>
            <wp:extent cx="1181100" cy="4813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29199" b="30001"/>
                    <a:stretch/>
                  </pic:blipFill>
                  <pic:spPr bwMode="auto">
                    <a:xfrm>
                      <a:off x="0" y="0"/>
                      <a:ext cx="11811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DB6">
        <w:rPr>
          <w:noProof/>
        </w:rPr>
        <w:drawing>
          <wp:anchor distT="0" distB="0" distL="114300" distR="114300" simplePos="0" relativeHeight="251658241" behindDoc="0" locked="0" layoutInCell="1" allowOverlap="1" wp14:anchorId="76EC8564" wp14:editId="69CDEEE8">
            <wp:simplePos x="0" y="0"/>
            <wp:positionH relativeFrom="column">
              <wp:posOffset>7695565</wp:posOffset>
            </wp:positionH>
            <wp:positionV relativeFrom="paragraph">
              <wp:posOffset>233936</wp:posOffset>
            </wp:positionV>
            <wp:extent cx="935019"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35019" cy="800100"/>
                    </a:xfrm>
                    <a:prstGeom prst="rect">
                      <a:avLst/>
                    </a:prstGeom>
                  </pic:spPr>
                </pic:pic>
              </a:graphicData>
            </a:graphic>
            <wp14:sizeRelH relativeFrom="margin">
              <wp14:pctWidth>0</wp14:pctWidth>
            </wp14:sizeRelH>
            <wp14:sizeRelV relativeFrom="margin">
              <wp14:pctHeight>0</wp14:pctHeight>
            </wp14:sizeRelV>
          </wp:anchor>
        </w:drawing>
      </w:r>
      <w:r w:rsidR="00042365">
        <w:rPr>
          <w:lang w:val="nl-NL"/>
        </w:rPr>
        <w:t xml:space="preserve">Opdracht </w:t>
      </w:r>
      <w:r w:rsidR="00EC61D8">
        <w:rPr>
          <w:lang w:val="nl-NL"/>
        </w:rPr>
        <w:t xml:space="preserve">Distributieplanning </w:t>
      </w:r>
      <w:r w:rsidR="00042365">
        <w:rPr>
          <w:lang w:val="nl-NL"/>
        </w:rPr>
        <w:t xml:space="preserve">Last </w:t>
      </w:r>
      <w:proofErr w:type="spellStart"/>
      <w:r w:rsidR="00042365">
        <w:rPr>
          <w:lang w:val="nl-NL"/>
        </w:rPr>
        <w:t>Mile</w:t>
      </w:r>
      <w:proofErr w:type="spellEnd"/>
      <w:r w:rsidR="00643879">
        <w:rPr>
          <w:noProof/>
          <w:lang w:val="nl-NL"/>
        </w:rPr>
        <w:t xml:space="preserve">, </w:t>
      </w:r>
      <w:r w:rsidR="00E16331">
        <w:rPr>
          <w:noProof/>
          <w:lang w:val="nl-NL"/>
        </w:rPr>
        <w:t xml:space="preserve">de overdracht van de planning in het </w:t>
      </w:r>
      <w:r w:rsidR="00C0248B">
        <w:rPr>
          <w:noProof/>
          <w:lang w:val="nl-NL"/>
        </w:rPr>
        <w:t>E</w:t>
      </w:r>
      <w:r w:rsidR="00E16331">
        <w:rPr>
          <w:noProof/>
          <w:lang w:val="nl-NL"/>
        </w:rPr>
        <w:t>ngels</w:t>
      </w:r>
      <w:r w:rsidR="00643879">
        <w:rPr>
          <w:noProof/>
          <w:lang w:val="nl-NL"/>
        </w:rPr>
        <w:t xml:space="preserve"> en het bijwerken van jouw Persoonlijk Ontwikkelplan</w:t>
      </w:r>
    </w:p>
    <w:p w14:paraId="51E41F0D" w14:textId="09F96C43" w:rsidR="0080408C" w:rsidRDefault="0080408C" w:rsidP="0080408C">
      <w:pPr>
        <w:rPr>
          <w:lang w:val="nl-NL"/>
        </w:rPr>
      </w:pPr>
    </w:p>
    <w:p w14:paraId="70BB8AB3" w14:textId="6162D125" w:rsidR="00643879" w:rsidRDefault="00643879" w:rsidP="00643879">
      <w:pPr>
        <w:pStyle w:val="Heading2"/>
        <w:rPr>
          <w:lang w:val="nl-NL"/>
        </w:rPr>
      </w:pPr>
      <w:r>
        <w:rPr>
          <w:lang w:val="nl-NL"/>
        </w:rPr>
        <w:t xml:space="preserve">De </w:t>
      </w:r>
      <w:r w:rsidR="00053AD7">
        <w:rPr>
          <w:lang w:val="nl-NL"/>
        </w:rPr>
        <w:t>L</w:t>
      </w:r>
      <w:r>
        <w:rPr>
          <w:lang w:val="nl-NL"/>
        </w:rPr>
        <w:t xml:space="preserve">ast </w:t>
      </w:r>
      <w:proofErr w:type="spellStart"/>
      <w:r w:rsidR="00053AD7">
        <w:rPr>
          <w:lang w:val="nl-NL"/>
        </w:rPr>
        <w:t>M</w:t>
      </w:r>
      <w:r>
        <w:rPr>
          <w:lang w:val="nl-NL"/>
        </w:rPr>
        <w:t>ile</w:t>
      </w:r>
      <w:proofErr w:type="spellEnd"/>
    </w:p>
    <w:p w14:paraId="2C8889FE" w14:textId="4BE75FA7" w:rsidR="00934078" w:rsidRPr="00B8700C" w:rsidRDefault="005961AB" w:rsidP="009A7E97">
      <w:pPr>
        <w:rPr>
          <w:color w:val="000000" w:themeColor="text1"/>
          <w:sz w:val="20"/>
          <w:lang w:val="nl-NL"/>
        </w:rPr>
      </w:pPr>
      <w:r w:rsidRPr="00FD1B94">
        <w:rPr>
          <w:noProof/>
          <w:lang w:val="nl-NL"/>
        </w:rPr>
        <mc:AlternateContent>
          <mc:Choice Requires="wps">
            <w:drawing>
              <wp:anchor distT="45720" distB="45720" distL="114300" distR="114300" simplePos="0" relativeHeight="251658246" behindDoc="0" locked="0" layoutInCell="1" allowOverlap="1" wp14:anchorId="1CF56753" wp14:editId="7327CE87">
                <wp:simplePos x="0" y="0"/>
                <wp:positionH relativeFrom="column">
                  <wp:posOffset>6896100</wp:posOffset>
                </wp:positionH>
                <wp:positionV relativeFrom="paragraph">
                  <wp:posOffset>449580</wp:posOffset>
                </wp:positionV>
                <wp:extent cx="1504950" cy="10858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85850"/>
                        </a:xfrm>
                        <a:prstGeom prst="rect">
                          <a:avLst/>
                        </a:prstGeom>
                        <a:solidFill>
                          <a:srgbClr val="FFFFFF"/>
                        </a:solidFill>
                        <a:ln w="9525">
                          <a:solidFill>
                            <a:srgbClr val="000000"/>
                          </a:solidFill>
                          <a:miter lim="800000"/>
                          <a:headEnd/>
                          <a:tailEnd/>
                        </a:ln>
                      </wps:spPr>
                      <wps:txbx>
                        <w:txbxContent>
                          <w:p w14:paraId="357DA1D1" w14:textId="77777777" w:rsidR="005961AB" w:rsidRPr="00920DB6" w:rsidRDefault="005961AB" w:rsidP="005961AB">
                            <w:pPr>
                              <w:rPr>
                                <w:sz w:val="18"/>
                                <w:szCs w:val="16"/>
                                <w:lang w:val="nl-NL"/>
                              </w:rPr>
                            </w:pPr>
                            <w:r w:rsidRPr="00920DB6">
                              <w:rPr>
                                <w:sz w:val="18"/>
                                <w:szCs w:val="16"/>
                                <w:lang w:val="nl-NL"/>
                              </w:rPr>
                              <w:t>Vaardigheden Excel:</w:t>
                            </w:r>
                          </w:p>
                          <w:p w14:paraId="2FB5900A" w14:textId="096B4A20" w:rsidR="005961AB" w:rsidRPr="00920DB6" w:rsidRDefault="005961AB" w:rsidP="005961AB">
                            <w:pPr>
                              <w:rPr>
                                <w:sz w:val="18"/>
                                <w:szCs w:val="16"/>
                                <w:lang w:val="nl-NL"/>
                              </w:rPr>
                            </w:pPr>
                            <w:r w:rsidRPr="00920DB6">
                              <w:rPr>
                                <w:sz w:val="18"/>
                                <w:szCs w:val="16"/>
                                <w:lang w:val="nl-NL"/>
                              </w:rPr>
                              <w:t>Basis uit blok 2 plus:</w:t>
                            </w:r>
                          </w:p>
                          <w:p w14:paraId="79B452F1" w14:textId="08837383" w:rsidR="005961AB" w:rsidRPr="00920DB6" w:rsidRDefault="005961AB" w:rsidP="005961AB">
                            <w:pPr>
                              <w:pStyle w:val="ListParagraph"/>
                              <w:numPr>
                                <w:ilvl w:val="0"/>
                                <w:numId w:val="18"/>
                              </w:numPr>
                              <w:rPr>
                                <w:sz w:val="18"/>
                                <w:szCs w:val="18"/>
                              </w:rPr>
                            </w:pPr>
                            <w:r w:rsidRPr="00920DB6">
                              <w:rPr>
                                <w:sz w:val="18"/>
                                <w:szCs w:val="18"/>
                              </w:rPr>
                              <w:t xml:space="preserve">&amp; </w:t>
                            </w:r>
                            <w:proofErr w:type="spellStart"/>
                            <w:r w:rsidRPr="00920DB6">
                              <w:rPr>
                                <w:sz w:val="18"/>
                                <w:szCs w:val="18"/>
                              </w:rPr>
                              <w:t>functie</w:t>
                            </w:r>
                            <w:proofErr w:type="spellEnd"/>
                          </w:p>
                          <w:p w14:paraId="15DEEECD" w14:textId="436D2D89" w:rsidR="005961AB" w:rsidRPr="00920DB6" w:rsidRDefault="005961AB" w:rsidP="005961AB">
                            <w:pPr>
                              <w:pStyle w:val="ListParagraph"/>
                              <w:numPr>
                                <w:ilvl w:val="0"/>
                                <w:numId w:val="18"/>
                              </w:numPr>
                              <w:rPr>
                                <w:sz w:val="18"/>
                                <w:szCs w:val="18"/>
                              </w:rPr>
                            </w:pPr>
                            <w:proofErr w:type="spellStart"/>
                            <w:r w:rsidRPr="00920DB6">
                              <w:rPr>
                                <w:sz w:val="18"/>
                                <w:szCs w:val="18"/>
                              </w:rPr>
                              <w:t>Concat</w:t>
                            </w:r>
                            <w:proofErr w:type="spellEnd"/>
                          </w:p>
                          <w:p w14:paraId="4E78C3E6" w14:textId="16333E9C" w:rsidR="005961AB" w:rsidRPr="00920DB6" w:rsidRDefault="00443167" w:rsidP="005961AB">
                            <w:pPr>
                              <w:pStyle w:val="ListParagraph"/>
                              <w:numPr>
                                <w:ilvl w:val="0"/>
                                <w:numId w:val="18"/>
                              </w:numPr>
                              <w:rPr>
                                <w:sz w:val="18"/>
                                <w:szCs w:val="18"/>
                              </w:rPr>
                            </w:pPr>
                            <w:r w:rsidRPr="00920DB6">
                              <w:rPr>
                                <w:sz w:val="18"/>
                                <w:szCs w:val="18"/>
                              </w:rPr>
                              <w:t>“</w:t>
                            </w:r>
                            <w:proofErr w:type="spellStart"/>
                            <w:r w:rsidRPr="00920DB6">
                              <w:rPr>
                                <w:sz w:val="18"/>
                                <w:szCs w:val="18"/>
                              </w:rPr>
                              <w:t>tekst</w:t>
                            </w:r>
                            <w:proofErr w:type="spellEnd"/>
                            <w:r w:rsidRPr="00920DB6">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56753" id="_x0000_t202" coordsize="21600,21600" o:spt="202" path="m,l,21600r21600,l21600,xe">
                <v:stroke joinstyle="miter"/>
                <v:path gradientshapeok="t" o:connecttype="rect"/>
              </v:shapetype>
              <v:shape id="Text Box 2" o:spid="_x0000_s1026" type="#_x0000_t202" style="position:absolute;margin-left:543pt;margin-top:35.4pt;width:118.5pt;height:85.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">
                <v:textbox>
                  <w:txbxContent>
                    <w:p w14:paraId="357DA1D1" w14:textId="77777777" w:rsidR="005961AB" w:rsidRPr="00920DB6" w:rsidRDefault="005961AB" w:rsidP="005961AB">
                      <w:pPr>
                        <w:rPr>
                          <w:sz w:val="18"/>
                          <w:szCs w:val="16"/>
                          <w:lang w:val="nl-NL"/>
                        </w:rPr>
                      </w:pPr>
                      <w:r w:rsidRPr="00920DB6">
                        <w:rPr>
                          <w:sz w:val="18"/>
                          <w:szCs w:val="16"/>
                          <w:lang w:val="nl-NL"/>
                        </w:rPr>
                        <w:t>Vaardigheden Excel:</w:t>
                      </w:r>
                    </w:p>
                    <w:p w14:paraId="2FB5900A" w14:textId="096B4A20" w:rsidR="005961AB" w:rsidRPr="00920DB6" w:rsidRDefault="005961AB" w:rsidP="005961AB">
                      <w:pPr>
                        <w:rPr>
                          <w:sz w:val="18"/>
                          <w:szCs w:val="16"/>
                          <w:lang w:val="nl-NL"/>
                        </w:rPr>
                      </w:pPr>
                      <w:r w:rsidRPr="00920DB6">
                        <w:rPr>
                          <w:sz w:val="18"/>
                          <w:szCs w:val="16"/>
                          <w:lang w:val="nl-NL"/>
                        </w:rPr>
                        <w:t>Basis uit blok 2 plus:</w:t>
                      </w:r>
                    </w:p>
                    <w:p w14:paraId="79B452F1" w14:textId="08837383" w:rsidR="005961AB" w:rsidRPr="00920DB6" w:rsidRDefault="005961AB" w:rsidP="005961AB">
                      <w:pPr>
                        <w:pStyle w:val="ListParagraph"/>
                        <w:numPr>
                          <w:ilvl w:val="0"/>
                          <w:numId w:val="18"/>
                        </w:numPr>
                        <w:rPr>
                          <w:sz w:val="18"/>
                          <w:szCs w:val="18"/>
                        </w:rPr>
                      </w:pPr>
                      <w:r w:rsidRPr="00920DB6">
                        <w:rPr>
                          <w:sz w:val="18"/>
                          <w:szCs w:val="18"/>
                        </w:rPr>
                        <w:t xml:space="preserve">&amp; </w:t>
                      </w:r>
                      <w:proofErr w:type="spellStart"/>
                      <w:r w:rsidRPr="00920DB6">
                        <w:rPr>
                          <w:sz w:val="18"/>
                          <w:szCs w:val="18"/>
                        </w:rPr>
                        <w:t>functie</w:t>
                      </w:r>
                      <w:proofErr w:type="spellEnd"/>
                    </w:p>
                    <w:p w14:paraId="15DEEECD" w14:textId="436D2D89" w:rsidR="005961AB" w:rsidRPr="00920DB6" w:rsidRDefault="005961AB" w:rsidP="005961AB">
                      <w:pPr>
                        <w:pStyle w:val="ListParagraph"/>
                        <w:numPr>
                          <w:ilvl w:val="0"/>
                          <w:numId w:val="18"/>
                        </w:numPr>
                        <w:rPr>
                          <w:sz w:val="18"/>
                          <w:szCs w:val="18"/>
                        </w:rPr>
                      </w:pPr>
                      <w:proofErr w:type="spellStart"/>
                      <w:r w:rsidRPr="00920DB6">
                        <w:rPr>
                          <w:sz w:val="18"/>
                          <w:szCs w:val="18"/>
                        </w:rPr>
                        <w:t>Concat</w:t>
                      </w:r>
                      <w:proofErr w:type="spellEnd"/>
                    </w:p>
                    <w:p w14:paraId="4E78C3E6" w14:textId="16333E9C" w:rsidR="005961AB" w:rsidRPr="00920DB6" w:rsidRDefault="00443167" w:rsidP="005961AB">
                      <w:pPr>
                        <w:pStyle w:val="ListParagraph"/>
                        <w:numPr>
                          <w:ilvl w:val="0"/>
                          <w:numId w:val="18"/>
                        </w:numPr>
                        <w:rPr>
                          <w:sz w:val="18"/>
                          <w:szCs w:val="18"/>
                        </w:rPr>
                      </w:pPr>
                      <w:r w:rsidRPr="00920DB6">
                        <w:rPr>
                          <w:sz w:val="18"/>
                          <w:szCs w:val="18"/>
                        </w:rPr>
                        <w:t>“</w:t>
                      </w:r>
                      <w:proofErr w:type="spellStart"/>
                      <w:r w:rsidRPr="00920DB6">
                        <w:rPr>
                          <w:sz w:val="18"/>
                          <w:szCs w:val="18"/>
                        </w:rPr>
                        <w:t>tekst</w:t>
                      </w:r>
                      <w:proofErr w:type="spellEnd"/>
                      <w:r w:rsidRPr="00920DB6">
                        <w:rPr>
                          <w:sz w:val="18"/>
                          <w:szCs w:val="18"/>
                        </w:rPr>
                        <w:t>”</w:t>
                      </w:r>
                    </w:p>
                  </w:txbxContent>
                </v:textbox>
                <w10:wrap type="square"/>
              </v:shape>
            </w:pict>
          </mc:Fallback>
        </mc:AlternateContent>
      </w:r>
      <w:r w:rsidR="00B86A99" w:rsidRPr="00B8700C">
        <w:rPr>
          <w:color w:val="000000" w:themeColor="text1"/>
          <w:sz w:val="20"/>
          <w:lang w:val="nl-NL"/>
        </w:rPr>
        <w:t xml:space="preserve">In de komende dagen gaan we </w:t>
      </w:r>
      <w:r w:rsidR="00053AD7">
        <w:rPr>
          <w:color w:val="000000" w:themeColor="text1"/>
          <w:sz w:val="20"/>
          <w:lang w:val="nl-NL"/>
        </w:rPr>
        <w:t xml:space="preserve"> het </w:t>
      </w:r>
      <w:r w:rsidR="00B86A99" w:rsidRPr="00B8700C">
        <w:rPr>
          <w:color w:val="000000" w:themeColor="text1"/>
          <w:sz w:val="20"/>
          <w:lang w:val="nl-NL"/>
        </w:rPr>
        <w:t>planne</w:t>
      </w:r>
      <w:r w:rsidR="00053AD7">
        <w:rPr>
          <w:color w:val="000000" w:themeColor="text1"/>
          <w:sz w:val="20"/>
          <w:lang w:val="nl-NL"/>
        </w:rPr>
        <w:t>n</w:t>
      </w:r>
      <w:r w:rsidR="00EC61D8" w:rsidRPr="00B8700C">
        <w:rPr>
          <w:color w:val="000000" w:themeColor="text1"/>
          <w:sz w:val="20"/>
          <w:lang w:val="nl-NL"/>
        </w:rPr>
        <w:t xml:space="preserve"> van de </w:t>
      </w:r>
      <w:r w:rsidR="008759BF">
        <w:rPr>
          <w:color w:val="000000" w:themeColor="text1"/>
          <w:sz w:val="20"/>
          <w:lang w:val="nl-NL"/>
        </w:rPr>
        <w:t>L</w:t>
      </w:r>
      <w:r w:rsidR="00EC61D8" w:rsidRPr="00B8700C">
        <w:rPr>
          <w:color w:val="000000" w:themeColor="text1"/>
          <w:sz w:val="20"/>
          <w:lang w:val="nl-NL"/>
        </w:rPr>
        <w:t xml:space="preserve">ast </w:t>
      </w:r>
      <w:proofErr w:type="spellStart"/>
      <w:r w:rsidR="008759BF">
        <w:rPr>
          <w:color w:val="000000" w:themeColor="text1"/>
          <w:sz w:val="20"/>
          <w:lang w:val="nl-NL"/>
        </w:rPr>
        <w:t>M</w:t>
      </w:r>
      <w:r w:rsidR="00EC61D8" w:rsidRPr="00B8700C">
        <w:rPr>
          <w:color w:val="000000" w:themeColor="text1"/>
          <w:sz w:val="20"/>
          <w:lang w:val="nl-NL"/>
        </w:rPr>
        <w:t>ile</w:t>
      </w:r>
      <w:proofErr w:type="spellEnd"/>
      <w:r w:rsidR="00EC61D8" w:rsidRPr="00B8700C">
        <w:rPr>
          <w:color w:val="000000" w:themeColor="text1"/>
          <w:sz w:val="20"/>
          <w:lang w:val="nl-NL"/>
        </w:rPr>
        <w:t xml:space="preserve"> van Albert Heijn</w:t>
      </w:r>
      <w:r w:rsidR="008759BF">
        <w:rPr>
          <w:color w:val="000000" w:themeColor="text1"/>
          <w:sz w:val="20"/>
          <w:lang w:val="nl-NL"/>
        </w:rPr>
        <w:t xml:space="preserve"> </w:t>
      </w:r>
      <w:r w:rsidR="008759BF" w:rsidRPr="00B8700C">
        <w:rPr>
          <w:color w:val="000000" w:themeColor="text1"/>
          <w:sz w:val="20"/>
          <w:lang w:val="nl-NL"/>
        </w:rPr>
        <w:t>simuleren</w:t>
      </w:r>
      <w:r w:rsidR="00B86A99" w:rsidRPr="00B8700C">
        <w:rPr>
          <w:color w:val="000000" w:themeColor="text1"/>
          <w:sz w:val="20"/>
          <w:lang w:val="nl-NL"/>
        </w:rPr>
        <w:t>.</w:t>
      </w:r>
      <w:r w:rsidR="00934078" w:rsidRPr="00B8700C">
        <w:rPr>
          <w:color w:val="000000" w:themeColor="text1"/>
          <w:sz w:val="20"/>
          <w:lang w:val="nl-NL"/>
        </w:rPr>
        <w:t xml:space="preserve"> Om dit zo goed als mogelijk te doen gebruiken we </w:t>
      </w:r>
      <w:r w:rsidR="00EC61D8" w:rsidRPr="00B8700C">
        <w:rPr>
          <w:color w:val="000000" w:themeColor="text1"/>
          <w:sz w:val="20"/>
          <w:lang w:val="nl-NL"/>
        </w:rPr>
        <w:t>data waarin we een route van de thuisbezorging van Albert Heijn.</w:t>
      </w:r>
      <w:r w:rsidR="003660AE" w:rsidRPr="00B8700C">
        <w:rPr>
          <w:color w:val="000000" w:themeColor="text1"/>
          <w:sz w:val="20"/>
          <w:lang w:val="nl-NL"/>
        </w:rPr>
        <w:t xml:space="preserve"> We hebben data </w:t>
      </w:r>
      <w:r w:rsidR="00784721" w:rsidRPr="00B8700C">
        <w:rPr>
          <w:color w:val="000000" w:themeColor="text1"/>
          <w:sz w:val="20"/>
          <w:lang w:val="nl-NL"/>
        </w:rPr>
        <w:t>van thuisadressen, laadcapaciteit en bezorgtijden voor je klaargezet</w:t>
      </w:r>
      <w:r w:rsidR="00FF2696">
        <w:rPr>
          <w:color w:val="000000" w:themeColor="text1"/>
          <w:sz w:val="20"/>
          <w:lang w:val="nl-NL"/>
        </w:rPr>
        <w:t xml:space="preserve">. De planning ga je uiteindelijk overdragen in het Engels. </w:t>
      </w:r>
    </w:p>
    <w:p w14:paraId="23F04BB3" w14:textId="5E8536BB" w:rsidR="002E4FB9" w:rsidRPr="00B8700C" w:rsidRDefault="00596898" w:rsidP="009A7E97">
      <w:pPr>
        <w:rPr>
          <w:color w:val="000000" w:themeColor="text1"/>
          <w:sz w:val="20"/>
          <w:lang w:val="nl-NL"/>
        </w:rPr>
      </w:pPr>
      <w:r w:rsidRPr="00B8700C">
        <w:rPr>
          <w:noProof/>
          <w:color w:val="000000" w:themeColor="text1"/>
          <w:sz w:val="20"/>
        </w:rPr>
        <w:drawing>
          <wp:anchor distT="0" distB="0" distL="114300" distR="114300" simplePos="0" relativeHeight="251658242" behindDoc="0" locked="0" layoutInCell="1" allowOverlap="1" wp14:anchorId="5BB9240A" wp14:editId="61B5CCE9">
            <wp:simplePos x="0" y="0"/>
            <wp:positionH relativeFrom="column">
              <wp:posOffset>-38100</wp:posOffset>
            </wp:positionH>
            <wp:positionV relativeFrom="paragraph">
              <wp:posOffset>164465</wp:posOffset>
            </wp:positionV>
            <wp:extent cx="3223260" cy="839470"/>
            <wp:effectExtent l="0" t="0" r="571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23260" cy="839470"/>
                    </a:xfrm>
                    <a:prstGeom prst="rect">
                      <a:avLst/>
                    </a:prstGeom>
                  </pic:spPr>
                </pic:pic>
              </a:graphicData>
            </a:graphic>
            <wp14:sizeRelH relativeFrom="margin">
              <wp14:pctWidth>0</wp14:pctWidth>
            </wp14:sizeRelH>
            <wp14:sizeRelV relativeFrom="margin">
              <wp14:pctHeight>0</wp14:pctHeight>
            </wp14:sizeRelV>
          </wp:anchor>
        </w:drawing>
      </w:r>
    </w:p>
    <w:p w14:paraId="7EB188BE" w14:textId="2114D44F" w:rsidR="004009CA" w:rsidRPr="00B8700C" w:rsidRDefault="004C6E87" w:rsidP="009A7E97">
      <w:pPr>
        <w:rPr>
          <w:color w:val="000000" w:themeColor="text1"/>
          <w:sz w:val="20"/>
          <w:lang w:val="nl-NL"/>
        </w:rPr>
      </w:pPr>
      <w:r w:rsidRPr="00FD1B94">
        <w:rPr>
          <w:noProof/>
          <w:lang w:val="nl-NL"/>
        </w:rPr>
        <mc:AlternateContent>
          <mc:Choice Requires="wps">
            <w:drawing>
              <wp:anchor distT="45720" distB="45720" distL="114300" distR="114300" simplePos="0" relativeHeight="251658247" behindDoc="0" locked="0" layoutInCell="1" allowOverlap="1" wp14:anchorId="44D627A7" wp14:editId="3F1F15D9">
                <wp:simplePos x="0" y="0"/>
                <wp:positionH relativeFrom="column">
                  <wp:posOffset>6891284</wp:posOffset>
                </wp:positionH>
                <wp:positionV relativeFrom="paragraph">
                  <wp:posOffset>952273</wp:posOffset>
                </wp:positionV>
                <wp:extent cx="1504950" cy="10858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85850"/>
                        </a:xfrm>
                        <a:prstGeom prst="rect">
                          <a:avLst/>
                        </a:prstGeom>
                        <a:solidFill>
                          <a:srgbClr val="FFFFFF"/>
                        </a:solidFill>
                        <a:ln w="9525">
                          <a:solidFill>
                            <a:srgbClr val="000000"/>
                          </a:solidFill>
                          <a:miter lim="800000"/>
                          <a:headEnd/>
                          <a:tailEnd/>
                        </a:ln>
                      </wps:spPr>
                      <wps:txbx>
                        <w:txbxContent>
                          <w:p w14:paraId="17D7D3F9" w14:textId="5744429A" w:rsidR="004844D2" w:rsidRPr="00920DB6" w:rsidRDefault="004844D2" w:rsidP="00920DB6">
                            <w:pPr>
                              <w:rPr>
                                <w:sz w:val="18"/>
                                <w:szCs w:val="16"/>
                                <w:lang w:val="nl-NL"/>
                              </w:rPr>
                            </w:pPr>
                            <w:r w:rsidRPr="00920DB6">
                              <w:rPr>
                                <w:sz w:val="18"/>
                                <w:szCs w:val="16"/>
                                <w:lang w:val="nl-NL"/>
                              </w:rPr>
                              <w:t>Vaardigheden Engels:</w:t>
                            </w:r>
                          </w:p>
                          <w:p w14:paraId="70BC027E" w14:textId="12C4AD3A" w:rsidR="00920DB6" w:rsidRPr="00920DB6" w:rsidRDefault="00920DB6" w:rsidP="00920DB6">
                            <w:pPr>
                              <w:pStyle w:val="ListParagraph"/>
                              <w:numPr>
                                <w:ilvl w:val="0"/>
                                <w:numId w:val="19"/>
                              </w:numPr>
                              <w:rPr>
                                <w:sz w:val="18"/>
                                <w:szCs w:val="18"/>
                                <w:lang w:val="nl-NL"/>
                              </w:rPr>
                            </w:pPr>
                            <w:r w:rsidRPr="00920DB6">
                              <w:rPr>
                                <w:sz w:val="18"/>
                                <w:szCs w:val="18"/>
                                <w:lang w:val="nl-NL"/>
                              </w:rPr>
                              <w:t>Overdracht van de planning in het Engels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627A7" id="_x0000_s1027" type="#_x0000_t202" style="position:absolute;margin-left:542.6pt;margin-top:75pt;width:118.5pt;height:85.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">
                <v:textbox>
                  <w:txbxContent>
                    <w:p w14:paraId="17D7D3F9" w14:textId="5744429A" w:rsidR="004844D2" w:rsidRPr="00920DB6" w:rsidRDefault="004844D2" w:rsidP="00920DB6">
                      <w:pPr>
                        <w:rPr>
                          <w:sz w:val="18"/>
                          <w:szCs w:val="16"/>
                          <w:lang w:val="nl-NL"/>
                        </w:rPr>
                      </w:pPr>
                      <w:r w:rsidRPr="00920DB6">
                        <w:rPr>
                          <w:sz w:val="18"/>
                          <w:szCs w:val="16"/>
                          <w:lang w:val="nl-NL"/>
                        </w:rPr>
                        <w:t>Vaardigheden Engels:</w:t>
                      </w:r>
                    </w:p>
                    <w:p w14:paraId="70BC027E" w14:textId="12C4AD3A" w:rsidR="00920DB6" w:rsidRPr="00920DB6" w:rsidRDefault="00920DB6" w:rsidP="00920DB6">
                      <w:pPr>
                        <w:pStyle w:val="ListParagraph"/>
                        <w:numPr>
                          <w:ilvl w:val="0"/>
                          <w:numId w:val="19"/>
                        </w:numPr>
                        <w:rPr>
                          <w:sz w:val="18"/>
                          <w:szCs w:val="18"/>
                          <w:lang w:val="nl-NL"/>
                        </w:rPr>
                      </w:pPr>
                      <w:r w:rsidRPr="00920DB6">
                        <w:rPr>
                          <w:sz w:val="18"/>
                          <w:szCs w:val="18"/>
                          <w:lang w:val="nl-NL"/>
                        </w:rPr>
                        <w:t>Overdracht van de planning in het Engels</w:t>
                      </w:r>
                    </w:p>
                  </w:txbxContent>
                </v:textbox>
                <w10:wrap type="square"/>
              </v:shape>
            </w:pict>
          </mc:Fallback>
        </mc:AlternateContent>
      </w:r>
      <w:r w:rsidR="00920DB6" w:rsidRPr="00B8700C">
        <w:rPr>
          <w:i/>
          <w:iCs/>
          <w:noProof/>
          <w:color w:val="000000" w:themeColor="text1"/>
          <w:sz w:val="20"/>
          <w:lang w:val="nl-NL"/>
        </w:rPr>
        <mc:AlternateContent>
          <mc:Choice Requires="wps">
            <w:drawing>
              <wp:anchor distT="45720" distB="45720" distL="114300" distR="114300" simplePos="0" relativeHeight="251658245" behindDoc="0" locked="0" layoutInCell="1" allowOverlap="1" wp14:anchorId="0CD57CBF" wp14:editId="2C2DAA69">
                <wp:simplePos x="0" y="0"/>
                <wp:positionH relativeFrom="column">
                  <wp:posOffset>-38100</wp:posOffset>
                </wp:positionH>
                <wp:positionV relativeFrom="paragraph">
                  <wp:posOffset>822325</wp:posOffset>
                </wp:positionV>
                <wp:extent cx="3223260" cy="2895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289560"/>
                        </a:xfrm>
                        <a:prstGeom prst="rect">
                          <a:avLst/>
                        </a:prstGeom>
                        <a:solidFill>
                          <a:srgbClr val="FFFFFF"/>
                        </a:solidFill>
                        <a:ln w="9525">
                          <a:solidFill>
                            <a:srgbClr val="000000"/>
                          </a:solidFill>
                          <a:miter lim="800000"/>
                          <a:headEnd/>
                          <a:tailEnd/>
                        </a:ln>
                      </wps:spPr>
                      <wps:txbx>
                        <w:txbxContent>
                          <w:p w14:paraId="5D00EFEF" w14:textId="614583A9" w:rsidR="000E69DC" w:rsidRPr="000E69DC" w:rsidRDefault="000E69DC">
                            <w:pPr>
                              <w:rPr>
                                <w:sz w:val="12"/>
                                <w:szCs w:val="10"/>
                                <w:lang w:val="nl-NL"/>
                              </w:rPr>
                            </w:pPr>
                            <w:r>
                              <w:rPr>
                                <w:sz w:val="12"/>
                                <w:szCs w:val="10"/>
                                <w:lang w:val="nl-NL"/>
                              </w:rPr>
                              <w:t>F</w:t>
                            </w:r>
                            <w:r w:rsidRPr="000E69DC">
                              <w:rPr>
                                <w:sz w:val="12"/>
                                <w:szCs w:val="10"/>
                                <w:lang w:val="nl-NL"/>
                              </w:rPr>
                              <w:t>iguur 1 Kenmerken Licht elektrische Voertuigen ( Bron; Gas op elektrisch,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7CBF" id="_x0000_s1028" type="#_x0000_t202" style="position:absolute;margin-left:-3pt;margin-top:64.75pt;width:253.8pt;height:22.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">
                <v:textbox>
                  <w:txbxContent>
                    <w:p w14:paraId="5D00EFEF" w14:textId="614583A9" w:rsidR="000E69DC" w:rsidRPr="000E69DC" w:rsidRDefault="000E69DC">
                      <w:pPr>
                        <w:rPr>
                          <w:sz w:val="12"/>
                          <w:szCs w:val="10"/>
                          <w:lang w:val="nl-NL"/>
                        </w:rPr>
                      </w:pPr>
                      <w:r>
                        <w:rPr>
                          <w:sz w:val="12"/>
                          <w:szCs w:val="10"/>
                          <w:lang w:val="nl-NL"/>
                        </w:rPr>
                        <w:t>F</w:t>
                      </w:r>
                      <w:r w:rsidRPr="000E69DC">
                        <w:rPr>
                          <w:sz w:val="12"/>
                          <w:szCs w:val="10"/>
                          <w:lang w:val="nl-NL"/>
                        </w:rPr>
                        <w:t>iguur 1 Kenmerken Licht elektrische Voertuigen ( Bron; Gas op elektrisch, 2020)</w:t>
                      </w:r>
                    </w:p>
                  </w:txbxContent>
                </v:textbox>
                <w10:wrap type="square"/>
              </v:shape>
            </w:pict>
          </mc:Fallback>
        </mc:AlternateContent>
      </w:r>
      <w:r w:rsidR="0096200D" w:rsidRPr="00B8700C">
        <w:rPr>
          <w:color w:val="000000" w:themeColor="text1"/>
          <w:sz w:val="20"/>
          <w:lang w:val="nl-NL"/>
        </w:rPr>
        <w:t xml:space="preserve">We gaan deze data weer plannen in routeplanningsprogramma RouteXL. </w:t>
      </w:r>
      <w:r w:rsidR="003C04E4" w:rsidRPr="00B8700C">
        <w:rPr>
          <w:color w:val="000000" w:themeColor="text1"/>
          <w:sz w:val="20"/>
          <w:lang w:val="nl-NL"/>
        </w:rPr>
        <w:t xml:space="preserve">Albert Heijn heeft de keuze uit drie verschillende </w:t>
      </w:r>
      <w:r w:rsidR="00764A7C" w:rsidRPr="00B8700C">
        <w:rPr>
          <w:color w:val="000000" w:themeColor="text1"/>
          <w:sz w:val="20"/>
          <w:lang w:val="nl-NL"/>
        </w:rPr>
        <w:t xml:space="preserve">licht elektrische </w:t>
      </w:r>
      <w:r w:rsidR="003C04E4" w:rsidRPr="00B8700C">
        <w:rPr>
          <w:color w:val="000000" w:themeColor="text1"/>
          <w:sz w:val="20"/>
          <w:lang w:val="nl-NL"/>
        </w:rPr>
        <w:t>vervoersmiddelen</w:t>
      </w:r>
      <w:r w:rsidR="00764A7C" w:rsidRPr="00B8700C">
        <w:rPr>
          <w:color w:val="000000" w:themeColor="text1"/>
          <w:sz w:val="20"/>
          <w:lang w:val="nl-NL"/>
        </w:rPr>
        <w:t xml:space="preserve">, kortweg </w:t>
      </w:r>
      <w:proofErr w:type="spellStart"/>
      <w:r w:rsidR="00764A7C" w:rsidRPr="00B8700C">
        <w:rPr>
          <w:color w:val="000000" w:themeColor="text1"/>
          <w:sz w:val="20"/>
          <w:lang w:val="nl-NL"/>
        </w:rPr>
        <w:t>LEVV’s</w:t>
      </w:r>
      <w:proofErr w:type="spellEnd"/>
      <w:r w:rsidR="003C04E4" w:rsidRPr="00B8700C">
        <w:rPr>
          <w:color w:val="000000" w:themeColor="text1"/>
          <w:sz w:val="20"/>
          <w:lang w:val="nl-NL"/>
        </w:rPr>
        <w:t xml:space="preserve">. </w:t>
      </w:r>
      <w:r w:rsidR="00DB02D9" w:rsidRPr="00B8700C">
        <w:rPr>
          <w:color w:val="000000" w:themeColor="text1"/>
          <w:sz w:val="20"/>
          <w:lang w:val="nl-NL"/>
        </w:rPr>
        <w:t>De vrachtfiets, bromvoertuig en het compacte distributievoertuig.</w:t>
      </w:r>
      <w:r w:rsidR="00FE28C2" w:rsidRPr="00B8700C">
        <w:rPr>
          <w:color w:val="000000" w:themeColor="text1"/>
          <w:sz w:val="20"/>
          <w:lang w:val="nl-NL"/>
        </w:rPr>
        <w:t xml:space="preserve"> De kenmerken </w:t>
      </w:r>
      <w:r w:rsidR="00AB05C4" w:rsidRPr="00B8700C">
        <w:rPr>
          <w:color w:val="000000" w:themeColor="text1"/>
          <w:sz w:val="20"/>
          <w:lang w:val="nl-NL"/>
        </w:rPr>
        <w:t xml:space="preserve">zoals massa en laadvermogen </w:t>
      </w:r>
      <w:r w:rsidR="00FE28C2" w:rsidRPr="00B8700C">
        <w:rPr>
          <w:color w:val="000000" w:themeColor="text1"/>
          <w:sz w:val="20"/>
          <w:lang w:val="nl-NL"/>
        </w:rPr>
        <w:t>van deze voertuigen zijn hier</w:t>
      </w:r>
      <w:r w:rsidR="00E354A5">
        <w:rPr>
          <w:color w:val="000000" w:themeColor="text1"/>
          <w:sz w:val="20"/>
          <w:lang w:val="nl-NL"/>
        </w:rPr>
        <w:t>naast</w:t>
      </w:r>
      <w:r w:rsidR="00FE28C2" w:rsidRPr="00B8700C">
        <w:rPr>
          <w:color w:val="000000" w:themeColor="text1"/>
          <w:sz w:val="20"/>
          <w:lang w:val="nl-NL"/>
        </w:rPr>
        <w:t xml:space="preserve"> afgebeeld.</w:t>
      </w:r>
      <w:r w:rsidR="00764A7C" w:rsidRPr="00B8700C">
        <w:rPr>
          <w:color w:val="000000" w:themeColor="text1"/>
          <w:sz w:val="20"/>
          <w:lang w:val="nl-NL"/>
        </w:rPr>
        <w:t xml:space="preserve"> </w:t>
      </w:r>
      <w:r w:rsidR="00920DB6">
        <w:rPr>
          <w:color w:val="000000" w:themeColor="text1"/>
          <w:sz w:val="20"/>
          <w:lang w:val="nl-NL"/>
        </w:rPr>
        <w:t xml:space="preserve"> Hieronder</w:t>
      </w:r>
      <w:r w:rsidR="00FD4E8D" w:rsidRPr="00B8700C">
        <w:rPr>
          <w:color w:val="000000" w:themeColor="text1"/>
          <w:sz w:val="20"/>
          <w:lang w:val="nl-NL"/>
        </w:rPr>
        <w:t xml:space="preserve"> vind je een dataset en een postcodegebied </w:t>
      </w:r>
      <w:r w:rsidR="00784721" w:rsidRPr="00B8700C">
        <w:rPr>
          <w:color w:val="000000" w:themeColor="text1"/>
          <w:sz w:val="20"/>
          <w:lang w:val="nl-NL"/>
        </w:rPr>
        <w:t>die jij moet</w:t>
      </w:r>
      <w:r w:rsidR="00FD4E8D" w:rsidRPr="00B8700C">
        <w:rPr>
          <w:color w:val="000000" w:themeColor="text1"/>
          <w:sz w:val="20"/>
          <w:lang w:val="nl-NL"/>
        </w:rPr>
        <w:t xml:space="preserve"> gaan plannen. </w:t>
      </w:r>
      <w:r w:rsidR="006A607C" w:rsidRPr="00B8700C">
        <w:rPr>
          <w:color w:val="000000" w:themeColor="text1"/>
          <w:sz w:val="20"/>
          <w:lang w:val="nl-NL"/>
        </w:rPr>
        <w:t>Het is aan jou om de planning te maken rekening houdend met de kosten</w:t>
      </w:r>
      <w:r w:rsidR="00A07E70" w:rsidRPr="00B8700C">
        <w:rPr>
          <w:color w:val="000000" w:themeColor="text1"/>
          <w:sz w:val="20"/>
          <w:lang w:val="nl-NL"/>
        </w:rPr>
        <w:t xml:space="preserve"> en de laadcapaciteit. Welke </w:t>
      </w:r>
      <w:proofErr w:type="spellStart"/>
      <w:r w:rsidR="00A07E70" w:rsidRPr="00B8700C">
        <w:rPr>
          <w:color w:val="000000" w:themeColor="text1"/>
          <w:sz w:val="20"/>
          <w:lang w:val="nl-NL"/>
        </w:rPr>
        <w:t>LEVV</w:t>
      </w:r>
      <w:r w:rsidR="00EA0887" w:rsidRPr="00B8700C">
        <w:rPr>
          <w:color w:val="000000" w:themeColor="text1"/>
          <w:sz w:val="20"/>
          <w:lang w:val="nl-NL"/>
        </w:rPr>
        <w:t>’</w:t>
      </w:r>
      <w:r w:rsidR="00A07E70" w:rsidRPr="00B8700C">
        <w:rPr>
          <w:color w:val="000000" w:themeColor="text1"/>
          <w:sz w:val="20"/>
          <w:lang w:val="nl-NL"/>
        </w:rPr>
        <w:t>s</w:t>
      </w:r>
      <w:proofErr w:type="spellEnd"/>
      <w:r w:rsidR="00A07E70" w:rsidRPr="00B8700C">
        <w:rPr>
          <w:color w:val="000000" w:themeColor="text1"/>
          <w:sz w:val="20"/>
          <w:lang w:val="nl-NL"/>
        </w:rPr>
        <w:t xml:space="preserve"> </w:t>
      </w:r>
      <w:r w:rsidR="00EA0887" w:rsidRPr="00B8700C">
        <w:rPr>
          <w:color w:val="000000" w:themeColor="text1"/>
          <w:sz w:val="20"/>
          <w:lang w:val="nl-NL"/>
        </w:rPr>
        <w:t>kan A</w:t>
      </w:r>
      <w:r w:rsidR="00E354A5">
        <w:rPr>
          <w:color w:val="000000" w:themeColor="text1"/>
          <w:sz w:val="20"/>
          <w:lang w:val="nl-NL"/>
        </w:rPr>
        <w:t>H</w:t>
      </w:r>
      <w:r w:rsidR="00EA0887" w:rsidRPr="00B8700C">
        <w:rPr>
          <w:color w:val="000000" w:themeColor="text1"/>
          <w:sz w:val="20"/>
          <w:lang w:val="nl-NL"/>
        </w:rPr>
        <w:t xml:space="preserve"> het beste inzetten volgens jou</w:t>
      </w:r>
      <w:r w:rsidR="00443167">
        <w:rPr>
          <w:color w:val="000000" w:themeColor="text1"/>
          <w:sz w:val="20"/>
          <w:lang w:val="nl-NL"/>
        </w:rPr>
        <w:t xml:space="preserve"> rekening houdend met kosten</w:t>
      </w:r>
      <w:r w:rsidR="00140A19">
        <w:rPr>
          <w:color w:val="000000" w:themeColor="text1"/>
          <w:sz w:val="20"/>
          <w:lang w:val="nl-NL"/>
        </w:rPr>
        <w:t>, CO2 en servicegraad</w:t>
      </w:r>
      <w:r w:rsidR="00A07E70" w:rsidRPr="00B8700C">
        <w:rPr>
          <w:color w:val="000000" w:themeColor="text1"/>
          <w:sz w:val="20"/>
          <w:lang w:val="nl-NL"/>
        </w:rPr>
        <w:t>?</w:t>
      </w:r>
      <w:r w:rsidR="00CF6BEE" w:rsidRPr="00B8700C">
        <w:rPr>
          <w:color w:val="000000" w:themeColor="text1"/>
          <w:sz w:val="20"/>
          <w:lang w:val="nl-NL"/>
        </w:rPr>
        <w:t xml:space="preserve"> </w:t>
      </w:r>
    </w:p>
    <w:p w14:paraId="53D49C03" w14:textId="3A8F4426" w:rsidR="000E69DC" w:rsidRPr="00B8700C" w:rsidRDefault="000E69DC" w:rsidP="009A7E97">
      <w:pPr>
        <w:rPr>
          <w:color w:val="000000" w:themeColor="text1"/>
          <w:sz w:val="20"/>
          <w:lang w:val="nl-NL"/>
        </w:rPr>
      </w:pPr>
    </w:p>
    <w:p w14:paraId="589FE865" w14:textId="1D0B0A9B" w:rsidR="004009CA" w:rsidRPr="00B8700C" w:rsidRDefault="004009CA" w:rsidP="004009CA">
      <w:pPr>
        <w:pStyle w:val="ListParagraph"/>
        <w:numPr>
          <w:ilvl w:val="0"/>
          <w:numId w:val="5"/>
        </w:numPr>
        <w:rPr>
          <w:color w:val="000000" w:themeColor="text1"/>
          <w:sz w:val="20"/>
          <w:szCs w:val="20"/>
          <w:lang w:val="nl-NL"/>
        </w:rPr>
      </w:pPr>
      <w:r w:rsidRPr="00B8700C">
        <w:rPr>
          <w:color w:val="000000" w:themeColor="text1"/>
          <w:sz w:val="20"/>
          <w:szCs w:val="20"/>
          <w:lang w:val="nl-NL"/>
        </w:rPr>
        <w:t>Maak een planning met de vrachtfiets</w:t>
      </w:r>
    </w:p>
    <w:p w14:paraId="23948E52" w14:textId="09EDC5D6" w:rsidR="004009CA" w:rsidRPr="00B8700C" w:rsidRDefault="004009CA" w:rsidP="004009CA">
      <w:pPr>
        <w:pStyle w:val="ListParagraph"/>
        <w:numPr>
          <w:ilvl w:val="0"/>
          <w:numId w:val="5"/>
        </w:numPr>
        <w:rPr>
          <w:color w:val="000000" w:themeColor="text1"/>
          <w:sz w:val="20"/>
          <w:szCs w:val="20"/>
          <w:lang w:val="nl-NL"/>
        </w:rPr>
      </w:pPr>
      <w:r w:rsidRPr="00B8700C">
        <w:rPr>
          <w:color w:val="000000" w:themeColor="text1"/>
          <w:sz w:val="20"/>
          <w:szCs w:val="20"/>
          <w:lang w:val="nl-NL"/>
        </w:rPr>
        <w:t>Maak een planning voor het bromvoertuig</w:t>
      </w:r>
    </w:p>
    <w:p w14:paraId="38CE67CA" w14:textId="06BBA740" w:rsidR="00920DB6" w:rsidRDefault="00FF098B" w:rsidP="004009CA">
      <w:pPr>
        <w:pStyle w:val="ListParagraph"/>
        <w:numPr>
          <w:ilvl w:val="0"/>
          <w:numId w:val="5"/>
        </w:numPr>
        <w:rPr>
          <w:color w:val="000000" w:themeColor="text1"/>
          <w:sz w:val="20"/>
          <w:szCs w:val="20"/>
          <w:lang w:val="nl-NL"/>
        </w:rPr>
      </w:pPr>
      <w:r w:rsidRPr="001F44E8">
        <w:rPr>
          <w:noProof/>
          <w:sz w:val="20"/>
          <w:lang w:val="nl-NL"/>
        </w:rPr>
        <mc:AlternateContent>
          <mc:Choice Requires="wps">
            <w:drawing>
              <wp:anchor distT="45720" distB="45720" distL="114300" distR="114300" simplePos="0" relativeHeight="251658243" behindDoc="0" locked="0" layoutInCell="1" allowOverlap="1" wp14:anchorId="7661B87D" wp14:editId="1245C483">
                <wp:simplePos x="0" y="0"/>
                <wp:positionH relativeFrom="column">
                  <wp:posOffset>5458963</wp:posOffset>
                </wp:positionH>
                <wp:positionV relativeFrom="paragraph">
                  <wp:posOffset>153861</wp:posOffset>
                </wp:positionV>
                <wp:extent cx="2943225" cy="1968500"/>
                <wp:effectExtent l="0" t="0" r="2857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968500"/>
                        </a:xfrm>
                        <a:prstGeom prst="rect">
                          <a:avLst/>
                        </a:prstGeom>
                        <a:solidFill>
                          <a:srgbClr val="FFFFFF"/>
                        </a:solidFill>
                        <a:ln w="9525">
                          <a:solidFill>
                            <a:srgbClr val="000000"/>
                          </a:solidFill>
                          <a:miter lim="800000"/>
                          <a:headEnd/>
                          <a:tailEnd/>
                        </a:ln>
                      </wps:spPr>
                      <wps:txbx>
                        <w:txbxContent>
                          <w:p w14:paraId="78D96545" w14:textId="3721B1D7" w:rsidR="00F61223" w:rsidRPr="00FF2696" w:rsidRDefault="00F61223" w:rsidP="00F61223">
                            <w:pPr>
                              <w:pStyle w:val="ListParagraph"/>
                              <w:numPr>
                                <w:ilvl w:val="0"/>
                                <w:numId w:val="18"/>
                              </w:numPr>
                              <w:rPr>
                                <w:rFonts w:eastAsiaTheme="minorEastAsia" w:cs="Times New Roman"/>
                                <w:sz w:val="16"/>
                                <w:szCs w:val="14"/>
                                <w:lang w:val="nl-NL" w:eastAsia="zh-CN"/>
                              </w:rPr>
                            </w:pPr>
                            <w:r w:rsidRPr="00FF2696">
                              <w:rPr>
                                <w:rFonts w:eastAsiaTheme="minorEastAsia" w:cs="Times New Roman"/>
                                <w:sz w:val="16"/>
                                <w:szCs w:val="14"/>
                                <w:lang w:val="nl-NL" w:eastAsia="zh-CN"/>
                              </w:rPr>
                              <w:t>Houd rekening met het rijtijdenbesluit tijdens het maken van de planning.</w:t>
                            </w:r>
                          </w:p>
                          <w:p w14:paraId="0057C755" w14:textId="7EB30EAC" w:rsidR="00F61223" w:rsidRPr="00FF2696" w:rsidRDefault="00F61223" w:rsidP="00D5144F">
                            <w:pPr>
                              <w:pStyle w:val="ListParagraph"/>
                              <w:numPr>
                                <w:ilvl w:val="0"/>
                                <w:numId w:val="18"/>
                              </w:numPr>
                              <w:rPr>
                                <w:sz w:val="16"/>
                                <w:szCs w:val="16"/>
                                <w:lang w:val="nl-NL"/>
                              </w:rPr>
                            </w:pPr>
                            <w:r w:rsidRPr="00FF2696">
                              <w:rPr>
                                <w:rFonts w:eastAsiaTheme="minorEastAsia" w:cs="Times New Roman"/>
                                <w:sz w:val="16"/>
                                <w:szCs w:val="14"/>
                                <w:lang w:val="nl-NL" w:eastAsia="zh-CN"/>
                              </w:rPr>
                              <w:t xml:space="preserve">In het databestand ontbreken huisnummers vanwege </w:t>
                            </w:r>
                            <w:r w:rsidR="00E16331" w:rsidRPr="00FF2696">
                              <w:rPr>
                                <w:rFonts w:eastAsiaTheme="minorEastAsia" w:cs="Times New Roman"/>
                                <w:sz w:val="16"/>
                                <w:szCs w:val="14"/>
                                <w:lang w:val="nl-NL" w:eastAsia="zh-CN"/>
                              </w:rPr>
                              <w:t>privacy redenen</w:t>
                            </w:r>
                            <w:r w:rsidRPr="00FF2696">
                              <w:rPr>
                                <w:rFonts w:eastAsiaTheme="minorEastAsia" w:cs="Times New Roman"/>
                                <w:sz w:val="16"/>
                                <w:szCs w:val="14"/>
                                <w:lang w:val="nl-NL" w:eastAsia="zh-CN"/>
                              </w:rPr>
                              <w:t xml:space="preserve">. </w:t>
                            </w:r>
                          </w:p>
                          <w:p w14:paraId="1029BE4C" w14:textId="77777777" w:rsidR="00035AA6" w:rsidRPr="00FF2696" w:rsidRDefault="00035AA6" w:rsidP="00035AA6">
                            <w:pPr>
                              <w:pStyle w:val="ListParagraph"/>
                              <w:numPr>
                                <w:ilvl w:val="0"/>
                                <w:numId w:val="18"/>
                              </w:numPr>
                              <w:rPr>
                                <w:sz w:val="16"/>
                                <w:szCs w:val="16"/>
                                <w:lang w:val="nl-NL"/>
                              </w:rPr>
                            </w:pPr>
                            <w:r w:rsidRPr="00FF2696">
                              <w:rPr>
                                <w:sz w:val="16"/>
                                <w:szCs w:val="16"/>
                                <w:lang w:val="nl-NL"/>
                              </w:rPr>
                              <w:t>Administreer de resultaten van jouw planning in de Excel sheet. Neem ook de resultaten van kenmerken hierboven mee in jouw planning</w:t>
                            </w:r>
                          </w:p>
                          <w:p w14:paraId="2C76299A" w14:textId="77777777" w:rsidR="00035AA6" w:rsidRPr="00FF2696" w:rsidRDefault="00035AA6" w:rsidP="00035AA6">
                            <w:pPr>
                              <w:pStyle w:val="ListParagraph"/>
                              <w:numPr>
                                <w:ilvl w:val="0"/>
                                <w:numId w:val="18"/>
                              </w:numPr>
                              <w:rPr>
                                <w:sz w:val="16"/>
                                <w:szCs w:val="16"/>
                                <w:lang w:val="nl-NL"/>
                              </w:rPr>
                            </w:pPr>
                            <w:r w:rsidRPr="00FF2696">
                              <w:rPr>
                                <w:sz w:val="16"/>
                                <w:szCs w:val="16"/>
                                <w:lang w:val="nl-NL"/>
                              </w:rPr>
                              <w:t>Laat de resultaten terugkomen in jouw dashboard met behulp van overzichtelijke grafieken</w:t>
                            </w:r>
                          </w:p>
                          <w:p w14:paraId="120FAAE2" w14:textId="24649B40" w:rsidR="00035AA6" w:rsidRPr="00FF2696" w:rsidRDefault="00035AA6" w:rsidP="00140A19">
                            <w:pPr>
                              <w:pStyle w:val="ListParagraph"/>
                              <w:numPr>
                                <w:ilvl w:val="0"/>
                                <w:numId w:val="18"/>
                              </w:numPr>
                              <w:rPr>
                                <w:sz w:val="16"/>
                                <w:szCs w:val="16"/>
                                <w:lang w:val="nl-NL"/>
                              </w:rPr>
                            </w:pPr>
                            <w:r w:rsidRPr="00FF2696">
                              <w:rPr>
                                <w:sz w:val="16"/>
                                <w:szCs w:val="16"/>
                                <w:lang w:val="nl-NL"/>
                              </w:rPr>
                              <w:t>Sla de planningen op in RouteXL zodat ze makkelijk zijn terug te vinden. Deze planningen dien je tijdens feedbackgesprekken te kunnen oproepen.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1B87D" id="_x0000_s1029" type="#_x0000_t202" style="position:absolute;left:0;text-align:left;margin-left:429.85pt;margin-top:12.1pt;width:231.75pt;height:1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">
                <v:textbox inset="0,0,0,0">
                  <w:txbxContent>
                    <w:p w14:paraId="78D96545" w14:textId="3721B1D7" w:rsidR="00F61223" w:rsidRPr="00FF2696" w:rsidRDefault="00F61223" w:rsidP="00F61223">
                      <w:pPr>
                        <w:pStyle w:val="ListParagraph"/>
                        <w:numPr>
                          <w:ilvl w:val="0"/>
                          <w:numId w:val="18"/>
                        </w:numPr>
                        <w:rPr>
                          <w:rFonts w:eastAsiaTheme="minorEastAsia" w:cs="Times New Roman"/>
                          <w:sz w:val="16"/>
                          <w:szCs w:val="14"/>
                          <w:lang w:val="nl-NL" w:eastAsia="zh-CN"/>
                        </w:rPr>
                      </w:pPr>
                      <w:r w:rsidRPr="00FF2696">
                        <w:rPr>
                          <w:rFonts w:eastAsiaTheme="minorEastAsia" w:cs="Times New Roman"/>
                          <w:sz w:val="16"/>
                          <w:szCs w:val="14"/>
                          <w:lang w:val="nl-NL" w:eastAsia="zh-CN"/>
                        </w:rPr>
                        <w:t>Houd rekening met het rijtijdenbesluit tijdens het maken van de planning.</w:t>
                      </w:r>
                    </w:p>
                    <w:p w14:paraId="0057C755" w14:textId="7EB30EAC" w:rsidR="00F61223" w:rsidRPr="00FF2696" w:rsidRDefault="00F61223" w:rsidP="00D5144F">
                      <w:pPr>
                        <w:pStyle w:val="ListParagraph"/>
                        <w:numPr>
                          <w:ilvl w:val="0"/>
                          <w:numId w:val="18"/>
                        </w:numPr>
                        <w:rPr>
                          <w:sz w:val="16"/>
                          <w:szCs w:val="16"/>
                          <w:lang w:val="nl-NL"/>
                        </w:rPr>
                      </w:pPr>
                      <w:r w:rsidRPr="00FF2696">
                        <w:rPr>
                          <w:rFonts w:eastAsiaTheme="minorEastAsia" w:cs="Times New Roman"/>
                          <w:sz w:val="16"/>
                          <w:szCs w:val="14"/>
                          <w:lang w:val="nl-NL" w:eastAsia="zh-CN"/>
                        </w:rPr>
                        <w:t xml:space="preserve">In het databestand ontbreken huisnummers vanwege </w:t>
                      </w:r>
                      <w:r w:rsidR="00E16331" w:rsidRPr="00FF2696">
                        <w:rPr>
                          <w:rFonts w:eastAsiaTheme="minorEastAsia" w:cs="Times New Roman"/>
                          <w:sz w:val="16"/>
                          <w:szCs w:val="14"/>
                          <w:lang w:val="nl-NL" w:eastAsia="zh-CN"/>
                        </w:rPr>
                        <w:t>privacy redenen</w:t>
                      </w:r>
                      <w:r w:rsidRPr="00FF2696">
                        <w:rPr>
                          <w:rFonts w:eastAsiaTheme="minorEastAsia" w:cs="Times New Roman"/>
                          <w:sz w:val="16"/>
                          <w:szCs w:val="14"/>
                          <w:lang w:val="nl-NL" w:eastAsia="zh-CN"/>
                        </w:rPr>
                        <w:t xml:space="preserve">. </w:t>
                      </w:r>
                    </w:p>
                    <w:p w14:paraId="1029BE4C" w14:textId="77777777" w:rsidR="00035AA6" w:rsidRPr="00FF2696" w:rsidRDefault="00035AA6" w:rsidP="00035AA6">
                      <w:pPr>
                        <w:pStyle w:val="ListParagraph"/>
                        <w:numPr>
                          <w:ilvl w:val="0"/>
                          <w:numId w:val="18"/>
                        </w:numPr>
                        <w:rPr>
                          <w:sz w:val="16"/>
                          <w:szCs w:val="16"/>
                          <w:lang w:val="nl-NL"/>
                        </w:rPr>
                      </w:pPr>
                      <w:r w:rsidRPr="00FF2696">
                        <w:rPr>
                          <w:sz w:val="16"/>
                          <w:szCs w:val="16"/>
                          <w:lang w:val="nl-NL"/>
                        </w:rPr>
                        <w:t>Administreer de resultaten van jouw planning in de Excel sheet. Neem ook de resultaten van kenmerken hierboven mee in jouw planning</w:t>
                      </w:r>
                    </w:p>
                    <w:p w14:paraId="2C76299A" w14:textId="77777777" w:rsidR="00035AA6" w:rsidRPr="00FF2696" w:rsidRDefault="00035AA6" w:rsidP="00035AA6">
                      <w:pPr>
                        <w:pStyle w:val="ListParagraph"/>
                        <w:numPr>
                          <w:ilvl w:val="0"/>
                          <w:numId w:val="18"/>
                        </w:numPr>
                        <w:rPr>
                          <w:sz w:val="16"/>
                          <w:szCs w:val="16"/>
                          <w:lang w:val="nl-NL"/>
                        </w:rPr>
                      </w:pPr>
                      <w:r w:rsidRPr="00FF2696">
                        <w:rPr>
                          <w:sz w:val="16"/>
                          <w:szCs w:val="16"/>
                          <w:lang w:val="nl-NL"/>
                        </w:rPr>
                        <w:t>Laat de resultaten terugkomen in jouw dashboard met behulp van overzichtelijke grafieken</w:t>
                      </w:r>
                    </w:p>
                    <w:p w14:paraId="120FAAE2" w14:textId="24649B40" w:rsidR="00035AA6" w:rsidRPr="00FF2696" w:rsidRDefault="00035AA6" w:rsidP="00140A19">
                      <w:pPr>
                        <w:pStyle w:val="ListParagraph"/>
                        <w:numPr>
                          <w:ilvl w:val="0"/>
                          <w:numId w:val="18"/>
                        </w:numPr>
                        <w:rPr>
                          <w:sz w:val="16"/>
                          <w:szCs w:val="16"/>
                          <w:lang w:val="nl-NL"/>
                        </w:rPr>
                      </w:pPr>
                      <w:r w:rsidRPr="00FF2696">
                        <w:rPr>
                          <w:sz w:val="16"/>
                          <w:szCs w:val="16"/>
                          <w:lang w:val="nl-NL"/>
                        </w:rPr>
                        <w:t>Sla de planningen op in RouteXL zodat ze makkelijk zijn terug te vinden. Deze planningen dien je tijdens feedbackgesprekken te kunnen oproepen.</w:t>
                      </w:r>
                    </w:p>
                  </w:txbxContent>
                </v:textbox>
                <w10:wrap type="square"/>
              </v:shape>
            </w:pict>
          </mc:Fallback>
        </mc:AlternateContent>
      </w:r>
      <w:r w:rsidR="004009CA" w:rsidRPr="00920DB6">
        <w:rPr>
          <w:color w:val="000000" w:themeColor="text1"/>
          <w:sz w:val="20"/>
          <w:szCs w:val="20"/>
          <w:lang w:val="nl-NL"/>
        </w:rPr>
        <w:t>Maak een pla</w:t>
      </w:r>
      <w:r w:rsidR="000E69DC" w:rsidRPr="00920DB6">
        <w:rPr>
          <w:color w:val="000000" w:themeColor="text1"/>
          <w:sz w:val="20"/>
          <w:szCs w:val="20"/>
          <w:lang w:val="nl-NL"/>
        </w:rPr>
        <w:t>n</w:t>
      </w:r>
      <w:r w:rsidR="004009CA" w:rsidRPr="00920DB6">
        <w:rPr>
          <w:color w:val="000000" w:themeColor="text1"/>
          <w:sz w:val="20"/>
          <w:szCs w:val="20"/>
          <w:lang w:val="nl-NL"/>
        </w:rPr>
        <w:t>ning voor het compacte distributievoertuig</w:t>
      </w:r>
    </w:p>
    <w:p w14:paraId="21FC595C" w14:textId="3D99E11F" w:rsidR="004A2F51" w:rsidRDefault="004009CA" w:rsidP="004009CA">
      <w:pPr>
        <w:pStyle w:val="ListParagraph"/>
        <w:numPr>
          <w:ilvl w:val="0"/>
          <w:numId w:val="5"/>
        </w:numPr>
        <w:rPr>
          <w:color w:val="000000" w:themeColor="text1"/>
          <w:sz w:val="20"/>
          <w:szCs w:val="20"/>
          <w:lang w:val="nl-NL"/>
        </w:rPr>
      </w:pPr>
      <w:r w:rsidRPr="00920DB6">
        <w:rPr>
          <w:color w:val="000000" w:themeColor="text1"/>
          <w:sz w:val="20"/>
          <w:szCs w:val="20"/>
          <w:lang w:val="nl-NL"/>
        </w:rPr>
        <w:t>Maak een planning voor een ideale combinatie van bovenstaande</w:t>
      </w:r>
    </w:p>
    <w:p w14:paraId="535E3222" w14:textId="4EDC9C22" w:rsidR="004135A0" w:rsidRDefault="004135A0" w:rsidP="004135A0">
      <w:pPr>
        <w:rPr>
          <w:color w:val="000000" w:themeColor="text1"/>
          <w:sz w:val="20"/>
          <w:lang w:val="nl-NL"/>
        </w:rPr>
      </w:pPr>
    </w:p>
    <w:p w14:paraId="005E9AF9" w14:textId="717F4028" w:rsidR="004135A0" w:rsidRPr="004135A0" w:rsidRDefault="004135A0" w:rsidP="004135A0">
      <w:pPr>
        <w:rPr>
          <w:color w:val="000000" w:themeColor="text1"/>
          <w:sz w:val="20"/>
          <w:lang w:val="nl-NL"/>
        </w:rPr>
      </w:pPr>
      <w:r>
        <w:rPr>
          <w:color w:val="000000" w:themeColor="text1"/>
          <w:sz w:val="20"/>
          <w:lang w:val="nl-NL"/>
        </w:rPr>
        <w:t>Hieronder vind je de dataset die jij moet gaan plannen. Neem contact op met de docent welke postcode jij moet gaan plannen.</w:t>
      </w:r>
    </w:p>
    <w:p w14:paraId="1E2FD9E1" w14:textId="34751F7C" w:rsidR="002143F7" w:rsidRDefault="002143F7" w:rsidP="002143F7">
      <w:pPr>
        <w:rPr>
          <w:color w:val="000000" w:themeColor="text1"/>
          <w:sz w:val="20"/>
          <w:lang w:val="nl-NL"/>
        </w:rPr>
      </w:pPr>
    </w:p>
    <w:p w14:paraId="0B2D03CC" w14:textId="09B72974" w:rsidR="002143F7" w:rsidRPr="002143F7" w:rsidRDefault="002143F7" w:rsidP="002143F7">
      <w:pPr>
        <w:rPr>
          <w:color w:val="000000" w:themeColor="text1"/>
          <w:sz w:val="20"/>
          <w:lang w:val="nl-NL"/>
        </w:rPr>
      </w:pPr>
    </w:p>
    <w:p w14:paraId="067E90E9" w14:textId="5E52D90E" w:rsidR="00AB4B95" w:rsidRDefault="00801BEE" w:rsidP="00AB4B95">
      <w:pPr>
        <w:pStyle w:val="Heading2"/>
        <w:ind w:firstLine="720"/>
        <w:rPr>
          <w:color w:val="000000" w:themeColor="text1"/>
          <w:sz w:val="20"/>
          <w:lang w:val="nl-NL"/>
        </w:rPr>
      </w:pPr>
      <w:r>
        <w:rPr>
          <w:color w:val="000000" w:themeColor="text1"/>
          <w:sz w:val="20"/>
          <w:lang w:val="nl-NL"/>
        </w:rPr>
        <w:object w:dxaOrig="1596" w:dyaOrig="1033" w14:anchorId="1ACF3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4pt;height:50.75pt" o:ole="">
            <v:imagedata r:id="rId14" o:title=""/>
          </v:shape>
          <o:OLEObject Type="Embed" ProgID="Excel.Sheet.12" ShapeID="_x0000_i1027" DrawAspect="Icon" ObjectID="_1698661786" r:id="rId15"/>
        </w:object>
      </w:r>
    </w:p>
    <w:p w14:paraId="0B26B065" w14:textId="2430FD9F" w:rsidR="00643879" w:rsidRDefault="00643879" w:rsidP="00643879">
      <w:pPr>
        <w:pStyle w:val="Heading2"/>
        <w:rPr>
          <w:lang w:val="nl-NL"/>
        </w:rPr>
      </w:pPr>
      <w:r w:rsidRPr="00AB4B95">
        <w:rPr>
          <w:lang w:val="nl-NL"/>
        </w:rPr>
        <w:br w:type="column"/>
      </w:r>
      <w:r>
        <w:rPr>
          <w:lang w:val="nl-NL"/>
        </w:rPr>
        <w:lastRenderedPageBreak/>
        <w:t>Het verslag</w:t>
      </w:r>
    </w:p>
    <w:p w14:paraId="74917447" w14:textId="6649DC0B" w:rsidR="00643879" w:rsidRDefault="00643879" w:rsidP="0083081F">
      <w:pPr>
        <w:rPr>
          <w:color w:val="000000" w:themeColor="text1"/>
          <w:sz w:val="20"/>
          <w:lang w:val="nl-NL"/>
        </w:rPr>
      </w:pPr>
    </w:p>
    <w:p w14:paraId="5C906CC2" w14:textId="6AB5EF68" w:rsidR="005961AB" w:rsidRDefault="005961AB" w:rsidP="0083081F">
      <w:pPr>
        <w:rPr>
          <w:color w:val="000000" w:themeColor="text1"/>
          <w:szCs w:val="22"/>
          <w:lang w:val="nl-NL"/>
        </w:rPr>
      </w:pPr>
      <w:r w:rsidRPr="00F23319">
        <w:rPr>
          <w:color w:val="000000" w:themeColor="text1"/>
          <w:szCs w:val="22"/>
          <w:lang w:val="nl-NL"/>
        </w:rPr>
        <w:t xml:space="preserve">Schrijf een verslag van </w:t>
      </w:r>
      <w:r w:rsidR="009941DE" w:rsidRPr="00F23319">
        <w:rPr>
          <w:color w:val="000000" w:themeColor="text1"/>
          <w:szCs w:val="22"/>
          <w:lang w:val="nl-NL"/>
        </w:rPr>
        <w:t>3</w:t>
      </w:r>
      <w:r w:rsidRPr="00F23319">
        <w:rPr>
          <w:color w:val="000000" w:themeColor="text1"/>
          <w:szCs w:val="22"/>
          <w:lang w:val="nl-NL"/>
        </w:rPr>
        <w:t xml:space="preserve"> </w:t>
      </w:r>
      <w:r w:rsidR="009C58AC">
        <w:rPr>
          <w:color w:val="000000" w:themeColor="text1"/>
          <w:szCs w:val="22"/>
          <w:lang w:val="nl-NL"/>
        </w:rPr>
        <w:t xml:space="preserve">à4 </w:t>
      </w:r>
      <w:r w:rsidRPr="00F23319">
        <w:rPr>
          <w:color w:val="000000" w:themeColor="text1"/>
          <w:szCs w:val="22"/>
          <w:lang w:val="nl-NL"/>
        </w:rPr>
        <w:t>pagina’s waarin onderstaande zaken worden beschreven</w:t>
      </w:r>
      <w:r w:rsidR="009C58AC">
        <w:rPr>
          <w:color w:val="000000" w:themeColor="text1"/>
          <w:szCs w:val="22"/>
          <w:lang w:val="nl-NL"/>
        </w:rPr>
        <w:t>:</w:t>
      </w:r>
    </w:p>
    <w:p w14:paraId="12D8CD81" w14:textId="77777777" w:rsidR="00B129CE" w:rsidRPr="00F23319" w:rsidRDefault="00B129CE" w:rsidP="0083081F">
      <w:pPr>
        <w:rPr>
          <w:color w:val="000000" w:themeColor="text1"/>
          <w:szCs w:val="22"/>
          <w:lang w:val="nl-NL"/>
        </w:rPr>
      </w:pPr>
    </w:p>
    <w:tbl>
      <w:tblPr>
        <w:tblStyle w:val="TableGrid"/>
        <w:tblW w:w="0" w:type="auto"/>
        <w:tblLook w:val="04A0" w:firstRow="1" w:lastRow="0" w:firstColumn="1" w:lastColumn="0" w:noHBand="0" w:noVBand="1"/>
      </w:tblPr>
      <w:tblGrid>
        <w:gridCol w:w="1673"/>
        <w:gridCol w:w="7444"/>
      </w:tblGrid>
      <w:tr w:rsidR="009B30DF" w:rsidRPr="00801BEE" w14:paraId="0B2B3C11" w14:textId="77777777" w:rsidTr="00742823">
        <w:tc>
          <w:tcPr>
            <w:tcW w:w="1056" w:type="dxa"/>
          </w:tcPr>
          <w:p w14:paraId="5F399CAE" w14:textId="77777777" w:rsidR="009B30DF" w:rsidRDefault="009B30DF" w:rsidP="00742823">
            <w:pPr>
              <w:rPr>
                <w:color w:val="000000" w:themeColor="text1"/>
                <w:lang w:val="nl-NL"/>
              </w:rPr>
            </w:pPr>
            <w:r>
              <w:rPr>
                <w:color w:val="000000" w:themeColor="text1"/>
                <w:lang w:val="nl-NL"/>
              </w:rPr>
              <w:t>Wat?</w:t>
            </w:r>
          </w:p>
        </w:tc>
        <w:tc>
          <w:tcPr>
            <w:tcW w:w="7444" w:type="dxa"/>
          </w:tcPr>
          <w:p w14:paraId="403CAFAE" w14:textId="77777777" w:rsidR="009B30DF" w:rsidRDefault="009B30DF" w:rsidP="00742823">
            <w:pPr>
              <w:rPr>
                <w:color w:val="000000" w:themeColor="text1"/>
                <w:lang w:val="nl-NL"/>
              </w:rPr>
            </w:pPr>
            <w:r>
              <w:rPr>
                <w:color w:val="000000" w:themeColor="text1"/>
                <w:lang w:val="nl-NL"/>
              </w:rPr>
              <w:t>Met welke variabelen moet je rekening houden bij de distributieplanning?</w:t>
            </w:r>
          </w:p>
          <w:p w14:paraId="732C7256" w14:textId="77777777" w:rsidR="009B30DF" w:rsidRDefault="009B30DF" w:rsidP="00742823">
            <w:pPr>
              <w:rPr>
                <w:color w:val="000000" w:themeColor="text1"/>
                <w:lang w:val="nl-NL"/>
              </w:rPr>
            </w:pPr>
            <w:r>
              <w:rPr>
                <w:color w:val="000000" w:themeColor="text1"/>
                <w:lang w:val="nl-NL"/>
              </w:rPr>
              <w:t>Welke literatuur heb je gebruikt om deze variabelen te vinden?</w:t>
            </w:r>
          </w:p>
        </w:tc>
      </w:tr>
      <w:tr w:rsidR="009B30DF" w14:paraId="009A89AE" w14:textId="77777777" w:rsidTr="00742823">
        <w:tc>
          <w:tcPr>
            <w:tcW w:w="1056" w:type="dxa"/>
          </w:tcPr>
          <w:p w14:paraId="14ABFE2B" w14:textId="77777777" w:rsidR="009B30DF" w:rsidRDefault="009B30DF" w:rsidP="00742823">
            <w:pPr>
              <w:rPr>
                <w:color w:val="000000" w:themeColor="text1"/>
                <w:lang w:val="nl-NL"/>
              </w:rPr>
            </w:pPr>
            <w:r>
              <w:rPr>
                <w:color w:val="000000" w:themeColor="text1"/>
                <w:lang w:val="nl-NL"/>
              </w:rPr>
              <w:t>Hoe?</w:t>
            </w:r>
          </w:p>
        </w:tc>
        <w:tc>
          <w:tcPr>
            <w:tcW w:w="7444" w:type="dxa"/>
          </w:tcPr>
          <w:p w14:paraId="25426E9F" w14:textId="77777777" w:rsidR="009B30DF" w:rsidRDefault="009B30DF" w:rsidP="00742823">
            <w:pPr>
              <w:rPr>
                <w:color w:val="000000" w:themeColor="text1"/>
                <w:lang w:val="nl-NL"/>
              </w:rPr>
            </w:pPr>
            <w:r>
              <w:rPr>
                <w:color w:val="000000" w:themeColor="text1"/>
                <w:lang w:val="nl-NL"/>
              </w:rPr>
              <w:t>Hoe ga je de variabelen wegen en vertalen in een distributieplanning? Welke tools heb je gebruikt? Welke instellingen in de software heb je gebruikt en waarom? Welke planning heb je gemaakt?</w:t>
            </w:r>
          </w:p>
        </w:tc>
      </w:tr>
      <w:tr w:rsidR="009B30DF" w14:paraId="43CC62EA" w14:textId="77777777" w:rsidTr="00742823">
        <w:tc>
          <w:tcPr>
            <w:tcW w:w="1056" w:type="dxa"/>
          </w:tcPr>
          <w:p w14:paraId="43A0895D" w14:textId="77777777" w:rsidR="009B30DF" w:rsidRDefault="009B30DF" w:rsidP="00742823">
            <w:pPr>
              <w:rPr>
                <w:color w:val="000000" w:themeColor="text1"/>
                <w:lang w:val="nl-NL"/>
              </w:rPr>
            </w:pPr>
            <w:r>
              <w:rPr>
                <w:color w:val="000000" w:themeColor="text1"/>
                <w:lang w:val="nl-NL"/>
              </w:rPr>
              <w:t>Doen</w:t>
            </w:r>
          </w:p>
        </w:tc>
        <w:tc>
          <w:tcPr>
            <w:tcW w:w="7444" w:type="dxa"/>
          </w:tcPr>
          <w:p w14:paraId="00C294A0" w14:textId="77777777" w:rsidR="009B30DF" w:rsidRDefault="009B30DF" w:rsidP="00742823">
            <w:pPr>
              <w:rPr>
                <w:color w:val="000000" w:themeColor="text1"/>
                <w:lang w:val="nl-NL"/>
              </w:rPr>
            </w:pPr>
            <w:r>
              <w:rPr>
                <w:color w:val="000000" w:themeColor="text1"/>
                <w:lang w:val="nl-NL"/>
              </w:rPr>
              <w:t xml:space="preserve">Maak van een distributieplanning, m.b.v. software, van DC naar hub en Last </w:t>
            </w:r>
            <w:proofErr w:type="spellStart"/>
            <w:r>
              <w:rPr>
                <w:color w:val="000000" w:themeColor="text1"/>
                <w:lang w:val="nl-NL"/>
              </w:rPr>
              <w:t>Mile</w:t>
            </w:r>
            <w:proofErr w:type="spellEnd"/>
            <w:r>
              <w:rPr>
                <w:color w:val="000000" w:themeColor="text1"/>
                <w:lang w:val="nl-NL"/>
              </w:rPr>
              <w:t>. Deze fase hoef je niet te beschrijven.</w:t>
            </w:r>
          </w:p>
        </w:tc>
      </w:tr>
      <w:tr w:rsidR="009B30DF" w14:paraId="37242814" w14:textId="77777777" w:rsidTr="00742823">
        <w:tc>
          <w:tcPr>
            <w:tcW w:w="1056" w:type="dxa"/>
          </w:tcPr>
          <w:p w14:paraId="12FB8BF8" w14:textId="77777777" w:rsidR="009B30DF" w:rsidRDefault="009B30DF" w:rsidP="00742823">
            <w:pPr>
              <w:rPr>
                <w:color w:val="000000" w:themeColor="text1"/>
                <w:lang w:val="nl-NL"/>
              </w:rPr>
            </w:pPr>
            <w:r>
              <w:rPr>
                <w:color w:val="000000" w:themeColor="text1"/>
                <w:lang w:val="nl-NL"/>
              </w:rPr>
              <w:t>Resultaat</w:t>
            </w:r>
          </w:p>
        </w:tc>
        <w:tc>
          <w:tcPr>
            <w:tcW w:w="7444" w:type="dxa"/>
          </w:tcPr>
          <w:p w14:paraId="573569AE" w14:textId="77777777" w:rsidR="009B30DF" w:rsidRDefault="009B30DF" w:rsidP="00742823">
            <w:pPr>
              <w:rPr>
                <w:color w:val="000000" w:themeColor="text1"/>
                <w:lang w:val="nl-NL"/>
              </w:rPr>
            </w:pPr>
            <w:r>
              <w:rPr>
                <w:color w:val="000000" w:themeColor="text1"/>
                <w:lang w:val="nl-NL"/>
              </w:rPr>
              <w:t>Wat is, op basis van de afwegingen uit de “wat” fase, de beste distributieplanning? Maak dit visueel en licht je distributieplanning toe.</w:t>
            </w:r>
          </w:p>
        </w:tc>
      </w:tr>
      <w:tr w:rsidR="009B30DF" w:rsidRPr="00801BEE" w14:paraId="5E56D978" w14:textId="77777777" w:rsidTr="00742823">
        <w:tc>
          <w:tcPr>
            <w:tcW w:w="1056" w:type="dxa"/>
          </w:tcPr>
          <w:p w14:paraId="01226860" w14:textId="77777777" w:rsidR="009B30DF" w:rsidRDefault="009B30DF" w:rsidP="00742823">
            <w:pPr>
              <w:rPr>
                <w:color w:val="000000" w:themeColor="text1"/>
                <w:lang w:val="nl-NL"/>
              </w:rPr>
            </w:pPr>
            <w:r>
              <w:rPr>
                <w:color w:val="000000" w:themeColor="text1"/>
                <w:lang w:val="nl-NL"/>
              </w:rPr>
              <w:t>Reflectie</w:t>
            </w:r>
          </w:p>
        </w:tc>
        <w:tc>
          <w:tcPr>
            <w:tcW w:w="7444" w:type="dxa"/>
          </w:tcPr>
          <w:p w14:paraId="200AEDF0" w14:textId="77777777" w:rsidR="009B30DF" w:rsidRDefault="009B30DF" w:rsidP="00742823">
            <w:pPr>
              <w:rPr>
                <w:color w:val="000000" w:themeColor="text1"/>
                <w:lang w:val="nl-NL"/>
              </w:rPr>
            </w:pPr>
            <w:r>
              <w:rPr>
                <w:color w:val="000000" w:themeColor="text1"/>
                <w:lang w:val="nl-NL"/>
              </w:rPr>
              <w:t>Wat is er goed en minder goed aan de distributieplanning en waarom?</w:t>
            </w:r>
          </w:p>
        </w:tc>
      </w:tr>
      <w:tr w:rsidR="009B30DF" w:rsidRPr="00801BEE" w14:paraId="12D2F715" w14:textId="77777777" w:rsidTr="00742823">
        <w:tc>
          <w:tcPr>
            <w:tcW w:w="1056" w:type="dxa"/>
          </w:tcPr>
          <w:p w14:paraId="44E1A84C" w14:textId="77777777" w:rsidR="009B30DF" w:rsidRDefault="009B30DF" w:rsidP="00742823">
            <w:pPr>
              <w:rPr>
                <w:color w:val="000000" w:themeColor="text1"/>
                <w:lang w:val="nl-NL"/>
              </w:rPr>
            </w:pPr>
            <w:r>
              <w:rPr>
                <w:color w:val="000000" w:themeColor="text1"/>
                <w:lang w:val="nl-NL"/>
              </w:rPr>
              <w:t>Verantwoording</w:t>
            </w:r>
          </w:p>
        </w:tc>
        <w:tc>
          <w:tcPr>
            <w:tcW w:w="7444" w:type="dxa"/>
          </w:tcPr>
          <w:p w14:paraId="200249B9" w14:textId="77777777" w:rsidR="009B30DF" w:rsidRDefault="009B30DF" w:rsidP="00742823">
            <w:pPr>
              <w:rPr>
                <w:color w:val="000000" w:themeColor="text1"/>
                <w:lang w:val="nl-NL"/>
              </w:rPr>
            </w:pPr>
            <w:r>
              <w:rPr>
                <w:color w:val="000000" w:themeColor="text1"/>
                <w:lang w:val="nl-NL"/>
              </w:rPr>
              <w:t xml:space="preserve">Verantwoord hoe jij hebt gescoord op basis van de </w:t>
            </w:r>
            <w:proofErr w:type="spellStart"/>
            <w:r>
              <w:rPr>
                <w:color w:val="000000" w:themeColor="text1"/>
                <w:lang w:val="nl-NL"/>
              </w:rPr>
              <w:t>rubric</w:t>
            </w:r>
            <w:proofErr w:type="spellEnd"/>
          </w:p>
        </w:tc>
      </w:tr>
    </w:tbl>
    <w:p w14:paraId="5930FA80" w14:textId="77777777" w:rsidR="005961AB" w:rsidRPr="00F23319" w:rsidRDefault="005961AB" w:rsidP="005961AB">
      <w:pPr>
        <w:rPr>
          <w:color w:val="000000" w:themeColor="text1"/>
          <w:szCs w:val="22"/>
          <w:lang w:val="nl-NL"/>
        </w:rPr>
      </w:pPr>
    </w:p>
    <w:p w14:paraId="0BAEFA11" w14:textId="7264570D" w:rsidR="00643879" w:rsidRPr="00F23319" w:rsidRDefault="00E366A3" w:rsidP="00F91318">
      <w:pPr>
        <w:rPr>
          <w:color w:val="000000" w:themeColor="text1"/>
          <w:szCs w:val="22"/>
          <w:lang w:val="nl-NL"/>
        </w:rPr>
      </w:pPr>
      <w:r w:rsidRPr="00F23319">
        <w:rPr>
          <w:color w:val="000000" w:themeColor="text1"/>
          <w:szCs w:val="22"/>
          <w:lang w:val="nl-NL"/>
        </w:rPr>
        <w:t xml:space="preserve">Lever het verslag </w:t>
      </w:r>
      <w:r w:rsidR="00D37369" w:rsidRPr="00F23319">
        <w:rPr>
          <w:color w:val="000000" w:themeColor="text1"/>
          <w:szCs w:val="22"/>
          <w:lang w:val="nl-NL"/>
        </w:rPr>
        <w:t xml:space="preserve">uiterlijk </w:t>
      </w:r>
      <w:r w:rsidR="00816877" w:rsidRPr="00F23319">
        <w:rPr>
          <w:color w:val="000000" w:themeColor="text1"/>
          <w:szCs w:val="22"/>
          <w:lang w:val="nl-NL"/>
        </w:rPr>
        <w:t>op 2</w:t>
      </w:r>
      <w:r w:rsidR="00A91699">
        <w:rPr>
          <w:color w:val="000000" w:themeColor="text1"/>
          <w:szCs w:val="22"/>
          <w:lang w:val="nl-NL"/>
        </w:rPr>
        <w:t>3</w:t>
      </w:r>
      <w:r w:rsidR="00816877" w:rsidRPr="00F23319">
        <w:rPr>
          <w:color w:val="000000" w:themeColor="text1"/>
          <w:szCs w:val="22"/>
          <w:lang w:val="nl-NL"/>
        </w:rPr>
        <w:t xml:space="preserve"> januari in indien je bij de voltijd opleiding zit. De deeltijd opleiding levert het uiterlijk 25 januari in. </w:t>
      </w:r>
    </w:p>
    <w:p w14:paraId="5516F688" w14:textId="77777777" w:rsidR="00AB1BFD" w:rsidRDefault="00AB1BFD" w:rsidP="00F91318">
      <w:pPr>
        <w:rPr>
          <w:color w:val="000000" w:themeColor="text1"/>
          <w:sz w:val="20"/>
          <w:lang w:val="nl-NL"/>
        </w:rPr>
      </w:pPr>
    </w:p>
    <w:p w14:paraId="16932799" w14:textId="77777777" w:rsidR="00643879" w:rsidRDefault="00643879" w:rsidP="00F91318">
      <w:pPr>
        <w:rPr>
          <w:color w:val="000000" w:themeColor="text1"/>
          <w:sz w:val="20"/>
          <w:lang w:val="nl-NL"/>
        </w:rPr>
      </w:pPr>
    </w:p>
    <w:p w14:paraId="38D91A80" w14:textId="09CBE6B1" w:rsidR="00643879" w:rsidRDefault="00643879" w:rsidP="00643879">
      <w:pPr>
        <w:pStyle w:val="Heading2"/>
        <w:rPr>
          <w:lang w:val="nl-NL"/>
        </w:rPr>
      </w:pPr>
      <w:r>
        <w:rPr>
          <w:lang w:val="nl-NL"/>
        </w:rPr>
        <w:t>Het persoonlijk ontwikkelplan</w:t>
      </w:r>
    </w:p>
    <w:p w14:paraId="6E5DD32A" w14:textId="1573C6F7" w:rsidR="00643879" w:rsidRPr="00E81D1D" w:rsidRDefault="00643879" w:rsidP="00643879">
      <w:pPr>
        <w:rPr>
          <w:szCs w:val="22"/>
          <w:lang w:val="nl-NL"/>
        </w:rPr>
      </w:pPr>
      <w:r w:rsidRPr="00E81D1D">
        <w:rPr>
          <w:szCs w:val="22"/>
          <w:lang w:val="nl-NL"/>
        </w:rPr>
        <w:t xml:space="preserve">Werk je persoonlijk ontwikkelplan bij aan de hand van jouw laatste inzichten. </w:t>
      </w:r>
    </w:p>
    <w:p w14:paraId="6976A782" w14:textId="77777777" w:rsidR="006724EA" w:rsidRPr="00E81D1D" w:rsidRDefault="006724EA" w:rsidP="006724EA">
      <w:pPr>
        <w:rPr>
          <w:szCs w:val="22"/>
          <w:lang w:val="nl-NL"/>
        </w:rPr>
      </w:pPr>
    </w:p>
    <w:p w14:paraId="080519FF" w14:textId="3E45511A" w:rsidR="006724EA" w:rsidRPr="00E81D1D" w:rsidRDefault="006724EA" w:rsidP="006724EA">
      <w:pPr>
        <w:rPr>
          <w:color w:val="000000" w:themeColor="text1"/>
          <w:szCs w:val="22"/>
          <w:lang w:val="nl-NL"/>
        </w:rPr>
      </w:pPr>
      <w:r w:rsidRPr="00E81D1D">
        <w:rPr>
          <w:color w:val="000000" w:themeColor="text1"/>
          <w:szCs w:val="22"/>
          <w:lang w:val="nl-NL"/>
        </w:rPr>
        <w:t xml:space="preserve">Lever jouw POP uiterlijk op </w:t>
      </w:r>
      <w:r w:rsidR="004F01A9">
        <w:rPr>
          <w:color w:val="000000" w:themeColor="text1"/>
          <w:szCs w:val="22"/>
          <w:lang w:val="nl-NL"/>
        </w:rPr>
        <w:t>17</w:t>
      </w:r>
      <w:r w:rsidRPr="00E81D1D">
        <w:rPr>
          <w:color w:val="000000" w:themeColor="text1"/>
          <w:szCs w:val="22"/>
          <w:lang w:val="nl-NL"/>
        </w:rPr>
        <w:t xml:space="preserve"> januari in indien je bij de voltijd opleiding zit. De deeltijd opleiding levert het uiterlijk</w:t>
      </w:r>
      <w:r w:rsidR="004F01A9">
        <w:rPr>
          <w:color w:val="000000" w:themeColor="text1"/>
          <w:szCs w:val="22"/>
          <w:lang w:val="nl-NL"/>
        </w:rPr>
        <w:t xml:space="preserve"> 19</w:t>
      </w:r>
      <w:r w:rsidRPr="00E81D1D">
        <w:rPr>
          <w:color w:val="000000" w:themeColor="text1"/>
          <w:szCs w:val="22"/>
          <w:lang w:val="nl-NL"/>
        </w:rPr>
        <w:t xml:space="preserve"> januari in. </w:t>
      </w:r>
    </w:p>
    <w:p w14:paraId="15A4AC67" w14:textId="7BE25793" w:rsidR="006724EA" w:rsidRPr="00E81D1D" w:rsidRDefault="006724EA" w:rsidP="00643879">
      <w:pPr>
        <w:rPr>
          <w:szCs w:val="22"/>
          <w:lang w:val="nl-NL"/>
        </w:rPr>
      </w:pPr>
    </w:p>
    <w:p w14:paraId="3546A4B4" w14:textId="77777777" w:rsidR="00FF098B" w:rsidRPr="00643879" w:rsidRDefault="00FF098B" w:rsidP="00643879">
      <w:pPr>
        <w:rPr>
          <w:lang w:val="nl-NL"/>
        </w:rPr>
      </w:pPr>
    </w:p>
    <w:p w14:paraId="243AB657" w14:textId="1F8CA976" w:rsidR="005C6C5F" w:rsidRDefault="005C6C5F" w:rsidP="00F91318">
      <w:pPr>
        <w:rPr>
          <w:sz w:val="20"/>
          <w:lang w:val="nl-NL"/>
        </w:rPr>
      </w:pPr>
    </w:p>
    <w:p w14:paraId="724DE96F" w14:textId="320131CC" w:rsidR="005C6C5F" w:rsidRDefault="005C6C5F" w:rsidP="00F91318">
      <w:pPr>
        <w:rPr>
          <w:sz w:val="20"/>
          <w:lang w:val="nl-NL"/>
        </w:rPr>
      </w:pPr>
    </w:p>
    <w:p w14:paraId="72E03D4B" w14:textId="1F9C4C73" w:rsidR="005C6C5F" w:rsidRDefault="005C6C5F" w:rsidP="00F91318">
      <w:pPr>
        <w:rPr>
          <w:sz w:val="20"/>
          <w:lang w:val="nl-NL"/>
        </w:rPr>
      </w:pPr>
    </w:p>
    <w:p w14:paraId="4A2DA853" w14:textId="549F5C1B" w:rsidR="005C6C5F" w:rsidRDefault="005C6C5F" w:rsidP="00F91318">
      <w:pPr>
        <w:rPr>
          <w:sz w:val="20"/>
          <w:lang w:val="nl-NL"/>
        </w:rPr>
      </w:pPr>
    </w:p>
    <w:p w14:paraId="009D5D7E" w14:textId="30184A8B" w:rsidR="005C6C5F" w:rsidRDefault="005C6C5F" w:rsidP="00F91318">
      <w:pPr>
        <w:rPr>
          <w:sz w:val="20"/>
          <w:lang w:val="nl-NL"/>
        </w:rPr>
      </w:pPr>
    </w:p>
    <w:p w14:paraId="2EF090F0" w14:textId="5DF50F61" w:rsidR="005C6C5F" w:rsidRDefault="005C6C5F" w:rsidP="00F91318">
      <w:pPr>
        <w:rPr>
          <w:sz w:val="20"/>
          <w:lang w:val="nl-NL"/>
        </w:rPr>
      </w:pPr>
    </w:p>
    <w:p w14:paraId="1D5BE9AC" w14:textId="6A203D27" w:rsidR="005C6C5F" w:rsidRDefault="005C6C5F" w:rsidP="00F91318">
      <w:pPr>
        <w:rPr>
          <w:sz w:val="20"/>
          <w:lang w:val="nl-NL"/>
        </w:rPr>
      </w:pPr>
    </w:p>
    <w:p w14:paraId="71D700EB" w14:textId="604B2BF5" w:rsidR="005C6C5F" w:rsidRDefault="005C6C5F" w:rsidP="00F91318">
      <w:pPr>
        <w:rPr>
          <w:sz w:val="20"/>
          <w:lang w:val="nl-NL"/>
        </w:rPr>
      </w:pPr>
    </w:p>
    <w:p w14:paraId="3EE2481F" w14:textId="09F5993E" w:rsidR="005C6C5F" w:rsidRDefault="005C6C5F" w:rsidP="00F91318">
      <w:pPr>
        <w:rPr>
          <w:sz w:val="20"/>
          <w:lang w:val="nl-NL"/>
        </w:rPr>
      </w:pPr>
    </w:p>
    <w:p w14:paraId="2E049A0B" w14:textId="01966C85" w:rsidR="005C6C5F" w:rsidRDefault="005C6C5F" w:rsidP="00F91318">
      <w:pPr>
        <w:rPr>
          <w:sz w:val="20"/>
          <w:lang w:val="nl-NL"/>
        </w:rPr>
      </w:pPr>
    </w:p>
    <w:p w14:paraId="43E5815A" w14:textId="77777777" w:rsidR="008E2185" w:rsidRPr="00EE7540" w:rsidRDefault="008E2185" w:rsidP="008E2185">
      <w:pPr>
        <w:pStyle w:val="Heading1"/>
        <w:rPr>
          <w:rFonts w:cstheme="minorHAnsi"/>
          <w:b/>
          <w:sz w:val="18"/>
          <w:szCs w:val="18"/>
          <w:lang w:val="nl-NL"/>
        </w:rPr>
      </w:pPr>
      <w:bookmarkStart w:id="0" w:name="_Toc75521080"/>
      <w:r>
        <w:rPr>
          <w:rFonts w:cstheme="minorHAnsi"/>
          <w:b/>
          <w:lang w:val="nl-NL"/>
        </w:rPr>
        <w:t>B</w:t>
      </w:r>
      <w:r w:rsidRPr="00EE7540">
        <w:rPr>
          <w:rFonts w:cstheme="minorHAnsi"/>
          <w:b/>
          <w:lang w:val="nl-NL"/>
        </w:rPr>
        <w:t>ijlage 1 Beoordelingsformulier (</w:t>
      </w:r>
      <w:proofErr w:type="spellStart"/>
      <w:r w:rsidRPr="00EE7540">
        <w:rPr>
          <w:rFonts w:cstheme="minorHAnsi"/>
          <w:b/>
          <w:lang w:val="nl-NL"/>
        </w:rPr>
        <w:t>rubric</w:t>
      </w:r>
      <w:proofErr w:type="spellEnd"/>
      <w:r w:rsidRPr="00EE7540">
        <w:rPr>
          <w:rFonts w:cstheme="minorHAnsi"/>
          <w:b/>
          <w:lang w:val="nl-NL"/>
        </w:rPr>
        <w:t>)</w:t>
      </w:r>
      <w:bookmarkEnd w:id="0"/>
      <w:r w:rsidRPr="00EE7540">
        <w:rPr>
          <w:rFonts w:cstheme="minorHAnsi"/>
          <w:b/>
          <w:lang w:val="nl-NL"/>
        </w:rPr>
        <w:t xml:space="preserve"> </w:t>
      </w:r>
    </w:p>
    <w:tbl>
      <w:tblPr>
        <w:tblStyle w:val="TableGrid"/>
        <w:tblW w:w="13036" w:type="dxa"/>
        <w:tblLook w:val="04A0" w:firstRow="1" w:lastRow="0" w:firstColumn="1" w:lastColumn="0" w:noHBand="0" w:noVBand="1"/>
      </w:tblPr>
      <w:tblGrid>
        <w:gridCol w:w="2407"/>
        <w:gridCol w:w="3258"/>
        <w:gridCol w:w="2268"/>
        <w:gridCol w:w="5103"/>
      </w:tblGrid>
      <w:tr w:rsidR="008E2185" w:rsidRPr="006A0004" w14:paraId="6D4D02A9" w14:textId="77777777" w:rsidTr="00742823">
        <w:tc>
          <w:tcPr>
            <w:tcW w:w="2407" w:type="dxa"/>
          </w:tcPr>
          <w:p w14:paraId="56A0352F" w14:textId="77777777" w:rsidR="008E2185" w:rsidRPr="006A0004" w:rsidRDefault="008E2185" w:rsidP="00742823">
            <w:pPr>
              <w:rPr>
                <w:rFonts w:cstheme="minorHAnsi"/>
                <w:lang w:val="nl-NL"/>
              </w:rPr>
            </w:pPr>
            <w:r w:rsidRPr="006A0004">
              <w:rPr>
                <w:rFonts w:cstheme="minorHAnsi"/>
                <w:lang w:val="nl-NL"/>
              </w:rPr>
              <w:t>Student:</w:t>
            </w:r>
          </w:p>
        </w:tc>
        <w:tc>
          <w:tcPr>
            <w:tcW w:w="3258" w:type="dxa"/>
          </w:tcPr>
          <w:p w14:paraId="5B251D98" w14:textId="77777777" w:rsidR="008E2185" w:rsidRPr="006A0004" w:rsidRDefault="008E2185" w:rsidP="00742823">
            <w:pPr>
              <w:rPr>
                <w:rFonts w:cstheme="minorHAnsi"/>
                <w:lang w:val="nl-NL"/>
              </w:rPr>
            </w:pPr>
          </w:p>
        </w:tc>
        <w:tc>
          <w:tcPr>
            <w:tcW w:w="2268" w:type="dxa"/>
          </w:tcPr>
          <w:p w14:paraId="39ED4209" w14:textId="77777777" w:rsidR="008E2185" w:rsidRPr="006A0004" w:rsidRDefault="008E2185" w:rsidP="00742823">
            <w:pPr>
              <w:rPr>
                <w:rFonts w:cstheme="minorHAnsi"/>
                <w:lang w:val="nl-NL"/>
              </w:rPr>
            </w:pPr>
            <w:r w:rsidRPr="006A0004">
              <w:rPr>
                <w:rFonts w:cstheme="minorHAnsi"/>
                <w:lang w:val="nl-NL"/>
              </w:rPr>
              <w:t>Studentnummer:</w:t>
            </w:r>
          </w:p>
        </w:tc>
        <w:tc>
          <w:tcPr>
            <w:tcW w:w="5103" w:type="dxa"/>
          </w:tcPr>
          <w:p w14:paraId="5E0B29BC" w14:textId="77777777" w:rsidR="008E2185" w:rsidRPr="006A0004" w:rsidRDefault="008E2185" w:rsidP="00742823">
            <w:pPr>
              <w:rPr>
                <w:rFonts w:cstheme="minorHAnsi"/>
                <w:lang w:val="nl-NL"/>
              </w:rPr>
            </w:pPr>
          </w:p>
        </w:tc>
      </w:tr>
      <w:tr w:rsidR="008E2185" w:rsidRPr="006A0004" w14:paraId="0C776908" w14:textId="77777777" w:rsidTr="00742823">
        <w:tc>
          <w:tcPr>
            <w:tcW w:w="2407" w:type="dxa"/>
          </w:tcPr>
          <w:p w14:paraId="3E6C06C7" w14:textId="77777777" w:rsidR="008E2185" w:rsidRPr="006A0004" w:rsidRDefault="008E2185" w:rsidP="00742823">
            <w:pPr>
              <w:rPr>
                <w:rFonts w:cstheme="minorHAnsi"/>
                <w:lang w:val="nl-NL"/>
              </w:rPr>
            </w:pPr>
            <w:r w:rsidRPr="006A0004">
              <w:rPr>
                <w:rFonts w:cstheme="minorHAnsi"/>
                <w:lang w:val="nl-NL"/>
              </w:rPr>
              <w:t xml:space="preserve">Examinatoren: </w:t>
            </w:r>
          </w:p>
        </w:tc>
        <w:tc>
          <w:tcPr>
            <w:tcW w:w="3258" w:type="dxa"/>
          </w:tcPr>
          <w:p w14:paraId="514CE406" w14:textId="77777777" w:rsidR="008E2185" w:rsidRPr="006A0004" w:rsidRDefault="008E2185" w:rsidP="00742823">
            <w:pPr>
              <w:rPr>
                <w:rFonts w:cstheme="minorHAnsi"/>
                <w:lang w:val="nl-NL"/>
              </w:rPr>
            </w:pPr>
          </w:p>
        </w:tc>
        <w:tc>
          <w:tcPr>
            <w:tcW w:w="2268" w:type="dxa"/>
          </w:tcPr>
          <w:p w14:paraId="0DD48AF5" w14:textId="77777777" w:rsidR="008E2185" w:rsidRPr="006A0004" w:rsidRDefault="008E2185" w:rsidP="00742823">
            <w:pPr>
              <w:rPr>
                <w:rFonts w:cstheme="minorHAnsi"/>
                <w:lang w:val="nl-NL"/>
              </w:rPr>
            </w:pPr>
            <w:r w:rsidRPr="006A0004">
              <w:rPr>
                <w:rFonts w:cstheme="minorHAnsi"/>
                <w:lang w:val="nl-NL"/>
              </w:rPr>
              <w:t>Datum beoordeling:</w:t>
            </w:r>
          </w:p>
        </w:tc>
        <w:tc>
          <w:tcPr>
            <w:tcW w:w="5103" w:type="dxa"/>
          </w:tcPr>
          <w:p w14:paraId="2DE38523" w14:textId="77777777" w:rsidR="008E2185" w:rsidRPr="006A0004" w:rsidRDefault="008E2185" w:rsidP="00742823">
            <w:pPr>
              <w:rPr>
                <w:rFonts w:cstheme="minorHAnsi"/>
                <w:lang w:val="nl-NL"/>
              </w:rPr>
            </w:pPr>
          </w:p>
        </w:tc>
      </w:tr>
      <w:tr w:rsidR="008E2185" w:rsidRPr="006A0004" w14:paraId="6B25211E" w14:textId="77777777" w:rsidTr="00742823">
        <w:tc>
          <w:tcPr>
            <w:tcW w:w="2407" w:type="dxa"/>
          </w:tcPr>
          <w:p w14:paraId="5C051F29" w14:textId="77777777" w:rsidR="008E2185" w:rsidRPr="006A0004" w:rsidRDefault="008E2185" w:rsidP="00742823">
            <w:pPr>
              <w:rPr>
                <w:rFonts w:cstheme="minorHAnsi"/>
                <w:lang w:val="nl-NL"/>
              </w:rPr>
            </w:pPr>
          </w:p>
        </w:tc>
        <w:tc>
          <w:tcPr>
            <w:tcW w:w="3258" w:type="dxa"/>
          </w:tcPr>
          <w:p w14:paraId="4B895E22" w14:textId="77777777" w:rsidR="008E2185" w:rsidRPr="006A0004" w:rsidRDefault="008E2185" w:rsidP="00742823">
            <w:pPr>
              <w:rPr>
                <w:rFonts w:cstheme="minorHAnsi"/>
                <w:lang w:val="nl-NL"/>
              </w:rPr>
            </w:pPr>
          </w:p>
        </w:tc>
        <w:tc>
          <w:tcPr>
            <w:tcW w:w="2268" w:type="dxa"/>
          </w:tcPr>
          <w:p w14:paraId="6FED09F4" w14:textId="77777777" w:rsidR="008E2185" w:rsidRPr="006A0004" w:rsidRDefault="008E2185" w:rsidP="00742823">
            <w:pPr>
              <w:rPr>
                <w:rFonts w:cstheme="minorHAnsi"/>
                <w:lang w:val="nl-NL"/>
              </w:rPr>
            </w:pPr>
          </w:p>
        </w:tc>
        <w:tc>
          <w:tcPr>
            <w:tcW w:w="5103" w:type="dxa"/>
          </w:tcPr>
          <w:p w14:paraId="73A3BA0B" w14:textId="77777777" w:rsidR="008E2185" w:rsidRPr="006A0004" w:rsidRDefault="008E2185" w:rsidP="00742823">
            <w:pPr>
              <w:rPr>
                <w:rFonts w:cstheme="minorHAnsi"/>
                <w:lang w:val="nl-NL"/>
              </w:rPr>
            </w:pPr>
          </w:p>
        </w:tc>
      </w:tr>
    </w:tbl>
    <w:p w14:paraId="0A74761C" w14:textId="77777777" w:rsidR="008E2185" w:rsidRDefault="008E2185" w:rsidP="008E2185">
      <w:pPr>
        <w:rPr>
          <w:rFonts w:cstheme="minorHAnsi"/>
        </w:rPr>
      </w:pPr>
      <w:proofErr w:type="spellStart"/>
      <w:r w:rsidRPr="006A0004">
        <w:rPr>
          <w:rFonts w:cstheme="minorHAnsi"/>
        </w:rPr>
        <w:t>Randvoorwaarden</w:t>
      </w:r>
      <w:proofErr w:type="spellEnd"/>
      <w:r w:rsidRPr="006A0004">
        <w:rPr>
          <w:rStyle w:val="FootnoteReference"/>
          <w:rFonts w:cstheme="minorHAnsi"/>
        </w:rPr>
        <w:footnoteReference w:id="2"/>
      </w:r>
      <w:r w:rsidRPr="006A0004">
        <w:rPr>
          <w:rFonts w:cstheme="minorHAnsi"/>
        </w:rPr>
        <w:t xml:space="preserve"> </w:t>
      </w:r>
      <w:proofErr w:type="spellStart"/>
      <w:r w:rsidRPr="006A0004">
        <w:rPr>
          <w:rFonts w:cstheme="minorHAnsi"/>
        </w:rPr>
        <w:t>voor</w:t>
      </w:r>
      <w:proofErr w:type="spellEnd"/>
      <w:r w:rsidRPr="006A0004">
        <w:rPr>
          <w:rFonts w:cstheme="minorHAnsi"/>
        </w:rPr>
        <w:t xml:space="preserve"> </w:t>
      </w:r>
      <w:proofErr w:type="spellStart"/>
      <w:r w:rsidRPr="006A0004">
        <w:rPr>
          <w:rFonts w:cstheme="minorHAnsi"/>
        </w:rPr>
        <w:t>beoordeling</w:t>
      </w:r>
      <w:proofErr w:type="spellEnd"/>
      <w:r w:rsidRPr="006A0004">
        <w:rPr>
          <w:rFonts w:cstheme="minorHAnsi"/>
        </w:rPr>
        <w:t>:</w:t>
      </w:r>
    </w:p>
    <w:p w14:paraId="30E3CD8A" w14:textId="77777777" w:rsidR="008E2185" w:rsidRDefault="008E2185" w:rsidP="008E2185">
      <w:pPr>
        <w:rPr>
          <w:rFonts w:cstheme="minorHAnsi"/>
        </w:rPr>
      </w:pPr>
    </w:p>
    <w:tbl>
      <w:tblPr>
        <w:tblStyle w:val="TableGrid"/>
        <w:tblW w:w="13036" w:type="dxa"/>
        <w:tblLook w:val="04A0" w:firstRow="1" w:lastRow="0" w:firstColumn="1" w:lastColumn="0" w:noHBand="0" w:noVBand="1"/>
      </w:tblPr>
      <w:tblGrid>
        <w:gridCol w:w="10485"/>
        <w:gridCol w:w="2551"/>
      </w:tblGrid>
      <w:tr w:rsidR="008E2185" w:rsidRPr="006A0004" w14:paraId="78A5189B" w14:textId="77777777" w:rsidTr="00742823">
        <w:trPr>
          <w:trHeight w:val="674"/>
        </w:trPr>
        <w:tc>
          <w:tcPr>
            <w:tcW w:w="10485" w:type="dxa"/>
            <w:shd w:val="clear" w:color="auto" w:fill="F7CAAC" w:themeFill="accent2" w:themeFillTint="66"/>
          </w:tcPr>
          <w:p w14:paraId="2E50F7E8" w14:textId="77777777" w:rsidR="008E2185" w:rsidRPr="006A0004" w:rsidRDefault="008E2185" w:rsidP="00742823">
            <w:pPr>
              <w:autoSpaceDE w:val="0"/>
              <w:autoSpaceDN w:val="0"/>
              <w:adjustRightInd w:val="0"/>
              <w:rPr>
                <w:rFonts w:cstheme="minorHAnsi"/>
                <w:b/>
                <w:sz w:val="18"/>
                <w:szCs w:val="18"/>
              </w:rPr>
            </w:pPr>
            <w:proofErr w:type="spellStart"/>
            <w:r>
              <w:rPr>
                <w:rFonts w:cstheme="minorHAnsi"/>
                <w:b/>
                <w:sz w:val="18"/>
                <w:szCs w:val="18"/>
              </w:rPr>
              <w:t>A</w:t>
            </w:r>
            <w:r w:rsidRPr="006A0004">
              <w:rPr>
                <w:rFonts w:cstheme="minorHAnsi"/>
                <w:b/>
                <w:sz w:val="18"/>
                <w:szCs w:val="18"/>
              </w:rPr>
              <w:t>lgemeen</w:t>
            </w:r>
            <w:proofErr w:type="spellEnd"/>
            <w:r w:rsidRPr="006A0004">
              <w:rPr>
                <w:rFonts w:cstheme="minorHAnsi"/>
                <w:b/>
                <w:sz w:val="18"/>
                <w:szCs w:val="18"/>
              </w:rPr>
              <w:t xml:space="preserve"> </w:t>
            </w:r>
          </w:p>
        </w:tc>
        <w:tc>
          <w:tcPr>
            <w:tcW w:w="2551" w:type="dxa"/>
            <w:shd w:val="clear" w:color="auto" w:fill="F7CAAC" w:themeFill="accent2" w:themeFillTint="66"/>
          </w:tcPr>
          <w:p w14:paraId="734351C6" w14:textId="77777777" w:rsidR="008E2185" w:rsidRPr="006A0004" w:rsidRDefault="008E2185" w:rsidP="00742823">
            <w:pPr>
              <w:rPr>
                <w:rFonts w:cstheme="minorHAnsi"/>
                <w:b/>
                <w:sz w:val="18"/>
                <w:szCs w:val="18"/>
              </w:rPr>
            </w:pPr>
            <w:proofErr w:type="spellStart"/>
            <w:r w:rsidRPr="006A0004">
              <w:rPr>
                <w:rFonts w:cstheme="minorHAnsi"/>
                <w:b/>
                <w:sz w:val="18"/>
                <w:szCs w:val="18"/>
              </w:rPr>
              <w:t>voldaan</w:t>
            </w:r>
            <w:proofErr w:type="spellEnd"/>
          </w:p>
        </w:tc>
      </w:tr>
      <w:tr w:rsidR="008E2185" w:rsidRPr="006A0004" w14:paraId="315DE7A3" w14:textId="77777777" w:rsidTr="00742823">
        <w:tc>
          <w:tcPr>
            <w:tcW w:w="10485" w:type="dxa"/>
          </w:tcPr>
          <w:p w14:paraId="70ADDFED" w14:textId="77777777" w:rsidR="008E2185" w:rsidRPr="006A0004" w:rsidRDefault="008E2185" w:rsidP="00742823">
            <w:pPr>
              <w:autoSpaceDE w:val="0"/>
              <w:autoSpaceDN w:val="0"/>
              <w:adjustRightInd w:val="0"/>
              <w:rPr>
                <w:rFonts w:cstheme="minorHAnsi"/>
                <w:sz w:val="18"/>
                <w:szCs w:val="18"/>
                <w:lang w:val="nl-NL"/>
              </w:rPr>
            </w:pPr>
            <w:r w:rsidRPr="006A0004">
              <w:rPr>
                <w:rFonts w:cstheme="minorHAnsi"/>
                <w:sz w:val="18"/>
                <w:szCs w:val="18"/>
                <w:lang w:val="nl-NL"/>
              </w:rPr>
              <w:t>Taalgebruik (in alle producten) voldoet aan de normen op het gebied van verslaglegging die gelden binnen de beroepspraktijk en is geschreven in correct Nederlands</w:t>
            </w:r>
          </w:p>
        </w:tc>
        <w:tc>
          <w:tcPr>
            <w:tcW w:w="2551" w:type="dxa"/>
          </w:tcPr>
          <w:p w14:paraId="59747D69" w14:textId="77777777" w:rsidR="008E2185" w:rsidRPr="006A0004" w:rsidRDefault="008E2185" w:rsidP="00742823">
            <w:pPr>
              <w:pStyle w:val="ListParagraph"/>
              <w:rPr>
                <w:rFonts w:cstheme="minorHAnsi"/>
                <w:sz w:val="18"/>
                <w:szCs w:val="18"/>
                <w:lang w:val="nl-NL"/>
              </w:rPr>
            </w:pPr>
          </w:p>
          <w:p w14:paraId="64FBF7CA" w14:textId="77777777" w:rsidR="008E2185" w:rsidRPr="006A0004" w:rsidRDefault="008E2185" w:rsidP="00742823">
            <w:pPr>
              <w:pStyle w:val="ListParagraph"/>
              <w:ind w:left="0"/>
              <w:rPr>
                <w:rFonts w:cstheme="minorHAnsi"/>
                <w:sz w:val="18"/>
                <w:szCs w:val="18"/>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801BEE">
              <w:rPr>
                <w:rFonts w:cstheme="minorHAnsi"/>
                <w:sz w:val="18"/>
                <w:szCs w:val="18"/>
              </w:rPr>
            </w:r>
            <w:r w:rsidR="00801BEE">
              <w:rPr>
                <w:rFonts w:cstheme="minorHAnsi"/>
                <w:sz w:val="18"/>
                <w:szCs w:val="18"/>
              </w:rPr>
              <w:fldChar w:fldCharType="separate"/>
            </w:r>
            <w:r w:rsidRPr="006A0004">
              <w:rPr>
                <w:rFonts w:cstheme="minorHAnsi"/>
                <w:sz w:val="18"/>
                <w:szCs w:val="18"/>
              </w:rPr>
              <w:fldChar w:fldCharType="end"/>
            </w:r>
          </w:p>
        </w:tc>
      </w:tr>
      <w:tr w:rsidR="008E2185" w:rsidRPr="006A0004" w14:paraId="76D61B01" w14:textId="77777777" w:rsidTr="00742823">
        <w:tc>
          <w:tcPr>
            <w:tcW w:w="10485" w:type="dxa"/>
          </w:tcPr>
          <w:p w14:paraId="7A8C173A" w14:textId="77777777" w:rsidR="008E2185" w:rsidRPr="006A0004" w:rsidRDefault="008E2185" w:rsidP="00742823">
            <w:pPr>
              <w:autoSpaceDE w:val="0"/>
              <w:autoSpaceDN w:val="0"/>
              <w:adjustRightInd w:val="0"/>
              <w:rPr>
                <w:rFonts w:cstheme="minorHAnsi"/>
                <w:sz w:val="18"/>
                <w:szCs w:val="18"/>
                <w:lang w:val="nl-NL"/>
              </w:rPr>
            </w:pPr>
            <w:r w:rsidRPr="006A0004">
              <w:rPr>
                <w:rFonts w:cstheme="minorHAnsi"/>
                <w:sz w:val="18"/>
                <w:szCs w:val="18"/>
                <w:lang w:val="nl-NL"/>
              </w:rPr>
              <w:t>APA (waar van toepassing) is correct toegepast.</w:t>
            </w:r>
          </w:p>
        </w:tc>
        <w:tc>
          <w:tcPr>
            <w:tcW w:w="2551" w:type="dxa"/>
          </w:tcPr>
          <w:p w14:paraId="6B64030E" w14:textId="77777777" w:rsidR="008E2185" w:rsidRPr="006A0004" w:rsidRDefault="008E2185" w:rsidP="00742823">
            <w:pPr>
              <w:rPr>
                <w:rFonts w:cstheme="minorHAnsi"/>
                <w:sz w:val="18"/>
                <w:szCs w:val="18"/>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801BEE">
              <w:rPr>
                <w:rFonts w:cstheme="minorHAnsi"/>
                <w:sz w:val="18"/>
                <w:szCs w:val="18"/>
              </w:rPr>
            </w:r>
            <w:r w:rsidR="00801BEE">
              <w:rPr>
                <w:rFonts w:cstheme="minorHAnsi"/>
                <w:sz w:val="18"/>
                <w:szCs w:val="18"/>
              </w:rPr>
              <w:fldChar w:fldCharType="separate"/>
            </w:r>
            <w:r w:rsidRPr="006A0004">
              <w:rPr>
                <w:rFonts w:cstheme="minorHAnsi"/>
                <w:sz w:val="18"/>
                <w:szCs w:val="18"/>
              </w:rPr>
              <w:fldChar w:fldCharType="end"/>
            </w:r>
          </w:p>
        </w:tc>
      </w:tr>
      <w:tr w:rsidR="008E2185" w:rsidRPr="006A0004" w14:paraId="08B44D3A" w14:textId="77777777" w:rsidTr="00742823">
        <w:tc>
          <w:tcPr>
            <w:tcW w:w="10485" w:type="dxa"/>
          </w:tcPr>
          <w:p w14:paraId="0ED6FD5D" w14:textId="77777777" w:rsidR="008E2185" w:rsidRPr="006A0004" w:rsidRDefault="008E2185" w:rsidP="00742823">
            <w:pPr>
              <w:autoSpaceDE w:val="0"/>
              <w:autoSpaceDN w:val="0"/>
              <w:adjustRightInd w:val="0"/>
              <w:rPr>
                <w:rFonts w:cstheme="minorHAnsi"/>
                <w:sz w:val="18"/>
                <w:szCs w:val="18"/>
                <w:lang w:val="nl-NL"/>
              </w:rPr>
            </w:pPr>
            <w:r w:rsidRPr="006A0004">
              <w:rPr>
                <w:rFonts w:cstheme="minorHAnsi"/>
                <w:sz w:val="18"/>
                <w:szCs w:val="18"/>
                <w:lang w:val="nl-NL"/>
              </w:rPr>
              <w:t>Er is geen plagiaat vastgesteld</w:t>
            </w:r>
          </w:p>
        </w:tc>
        <w:tc>
          <w:tcPr>
            <w:tcW w:w="2551" w:type="dxa"/>
          </w:tcPr>
          <w:p w14:paraId="68C27FF8" w14:textId="77777777" w:rsidR="008E2185" w:rsidRPr="006A0004" w:rsidRDefault="008E2185" w:rsidP="00742823">
            <w:pPr>
              <w:rPr>
                <w:rFonts w:cstheme="minorHAnsi"/>
                <w:sz w:val="18"/>
                <w:szCs w:val="18"/>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801BEE">
              <w:rPr>
                <w:rFonts w:cstheme="minorHAnsi"/>
                <w:sz w:val="18"/>
                <w:szCs w:val="18"/>
              </w:rPr>
            </w:r>
            <w:r w:rsidR="00801BEE">
              <w:rPr>
                <w:rFonts w:cstheme="minorHAnsi"/>
                <w:sz w:val="18"/>
                <w:szCs w:val="18"/>
              </w:rPr>
              <w:fldChar w:fldCharType="separate"/>
            </w:r>
            <w:r w:rsidRPr="006A0004">
              <w:rPr>
                <w:rFonts w:cstheme="minorHAnsi"/>
                <w:sz w:val="18"/>
                <w:szCs w:val="18"/>
              </w:rPr>
              <w:fldChar w:fldCharType="end"/>
            </w:r>
          </w:p>
        </w:tc>
      </w:tr>
      <w:tr w:rsidR="008E2185" w:rsidRPr="006A0004" w14:paraId="206DCDE2" w14:textId="77777777" w:rsidTr="00742823">
        <w:tc>
          <w:tcPr>
            <w:tcW w:w="10485" w:type="dxa"/>
          </w:tcPr>
          <w:p w14:paraId="08034E6A" w14:textId="77777777" w:rsidR="008E2185" w:rsidRPr="006A0004" w:rsidRDefault="008E2185" w:rsidP="00742823">
            <w:pPr>
              <w:autoSpaceDE w:val="0"/>
              <w:autoSpaceDN w:val="0"/>
              <w:adjustRightInd w:val="0"/>
              <w:rPr>
                <w:rFonts w:cstheme="minorHAnsi"/>
                <w:sz w:val="18"/>
                <w:szCs w:val="18"/>
                <w:lang w:val="nl-NL"/>
              </w:rPr>
            </w:pPr>
            <w:r w:rsidRPr="006A0004">
              <w:rPr>
                <w:rFonts w:cstheme="minorHAnsi"/>
                <w:sz w:val="18"/>
                <w:szCs w:val="18"/>
                <w:lang w:val="nl-NL"/>
              </w:rPr>
              <w:t>Het portfolio is compleet en op tijd ingeleverd</w:t>
            </w:r>
          </w:p>
        </w:tc>
        <w:tc>
          <w:tcPr>
            <w:tcW w:w="2551" w:type="dxa"/>
          </w:tcPr>
          <w:p w14:paraId="01E3EFA9" w14:textId="77777777" w:rsidR="008E2185" w:rsidRPr="006A0004" w:rsidRDefault="008E2185" w:rsidP="00742823">
            <w:pPr>
              <w:rPr>
                <w:rFonts w:cstheme="minorHAnsi"/>
                <w:sz w:val="18"/>
                <w:szCs w:val="18"/>
                <w:lang w:val="nl-NL"/>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801BEE">
              <w:rPr>
                <w:rFonts w:cstheme="minorHAnsi"/>
                <w:sz w:val="18"/>
                <w:szCs w:val="18"/>
              </w:rPr>
            </w:r>
            <w:r w:rsidR="00801BEE">
              <w:rPr>
                <w:rFonts w:cstheme="minorHAnsi"/>
                <w:sz w:val="18"/>
                <w:szCs w:val="18"/>
              </w:rPr>
              <w:fldChar w:fldCharType="separate"/>
            </w:r>
            <w:r w:rsidRPr="006A0004">
              <w:rPr>
                <w:rFonts w:cstheme="minorHAnsi"/>
                <w:sz w:val="18"/>
                <w:szCs w:val="18"/>
              </w:rPr>
              <w:fldChar w:fldCharType="end"/>
            </w:r>
          </w:p>
        </w:tc>
      </w:tr>
      <w:tr w:rsidR="008E2185" w:rsidRPr="00801BEE" w14:paraId="45160CCF" w14:textId="77777777" w:rsidTr="00742823">
        <w:tc>
          <w:tcPr>
            <w:tcW w:w="10485" w:type="dxa"/>
          </w:tcPr>
          <w:p w14:paraId="2F802661" w14:textId="77777777" w:rsidR="008E2185" w:rsidRPr="006A0004" w:rsidRDefault="008E2185" w:rsidP="00742823">
            <w:pPr>
              <w:autoSpaceDE w:val="0"/>
              <w:autoSpaceDN w:val="0"/>
              <w:adjustRightInd w:val="0"/>
              <w:rPr>
                <w:rFonts w:cstheme="minorHAnsi"/>
                <w:sz w:val="18"/>
                <w:szCs w:val="18"/>
                <w:lang w:val="nl-NL"/>
              </w:rPr>
            </w:pPr>
            <w:r>
              <w:rPr>
                <w:rFonts w:cstheme="minorHAnsi"/>
                <w:sz w:val="18"/>
                <w:szCs w:val="18"/>
                <w:lang w:val="nl-NL"/>
              </w:rPr>
              <w:t xml:space="preserve">Het verantwoordingsverslag is maximaal 4 </w:t>
            </w:r>
            <w:proofErr w:type="spellStart"/>
            <w:r>
              <w:rPr>
                <w:rFonts w:cstheme="minorHAnsi"/>
                <w:sz w:val="18"/>
                <w:szCs w:val="18"/>
                <w:lang w:val="nl-NL"/>
              </w:rPr>
              <w:t>paginas</w:t>
            </w:r>
            <w:proofErr w:type="spellEnd"/>
          </w:p>
        </w:tc>
        <w:tc>
          <w:tcPr>
            <w:tcW w:w="2551" w:type="dxa"/>
          </w:tcPr>
          <w:p w14:paraId="624D2875" w14:textId="77777777" w:rsidR="008E2185" w:rsidRPr="00931D2F" w:rsidRDefault="008E2185" w:rsidP="00742823">
            <w:pPr>
              <w:rPr>
                <w:rFonts w:cstheme="minorHAnsi"/>
                <w:sz w:val="18"/>
                <w:szCs w:val="18"/>
                <w:lang w:val="nl-NL"/>
              </w:rPr>
            </w:pPr>
          </w:p>
        </w:tc>
      </w:tr>
    </w:tbl>
    <w:p w14:paraId="79F64826" w14:textId="77777777" w:rsidR="008E2185" w:rsidRDefault="008E2185" w:rsidP="008E2185">
      <w:pPr>
        <w:rPr>
          <w:rFonts w:cstheme="minorHAnsi"/>
          <w:lang w:val="nl-NL"/>
        </w:rPr>
      </w:pPr>
    </w:p>
    <w:p w14:paraId="783AC9AB" w14:textId="77777777" w:rsidR="008E2185" w:rsidRDefault="008E2185" w:rsidP="008E2185">
      <w:pPr>
        <w:rPr>
          <w:rFonts w:cstheme="minorHAnsi"/>
          <w:lang w:val="nl-NL"/>
        </w:rPr>
      </w:pPr>
    </w:p>
    <w:p w14:paraId="0257ACAC" w14:textId="77777777" w:rsidR="008E2185" w:rsidRDefault="008E2185" w:rsidP="008E2185">
      <w:pPr>
        <w:rPr>
          <w:rFonts w:cstheme="minorHAnsi"/>
          <w:lang w:val="nl-NL"/>
        </w:rPr>
      </w:pPr>
    </w:p>
    <w:tbl>
      <w:tblPr>
        <w:tblW w:w="12950" w:type="dxa"/>
        <w:tblCellMar>
          <w:left w:w="70" w:type="dxa"/>
          <w:right w:w="70" w:type="dxa"/>
        </w:tblCellMar>
        <w:tblLook w:val="04A0" w:firstRow="1" w:lastRow="0" w:firstColumn="1" w:lastColumn="0" w:noHBand="0" w:noVBand="1"/>
      </w:tblPr>
      <w:tblGrid>
        <w:gridCol w:w="7366"/>
        <w:gridCol w:w="5584"/>
      </w:tblGrid>
      <w:tr w:rsidR="008E2185" w:rsidRPr="000C335A" w14:paraId="33F28310" w14:textId="77777777" w:rsidTr="00742823">
        <w:trPr>
          <w:trHeight w:val="251"/>
        </w:trPr>
        <w:tc>
          <w:tcPr>
            <w:tcW w:w="7366"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7887E639" w14:textId="77777777" w:rsidR="008E2185" w:rsidRPr="000C335A" w:rsidRDefault="008E2185" w:rsidP="00742823">
            <w:pPr>
              <w:spacing w:line="240" w:lineRule="auto"/>
              <w:rPr>
                <w:rFonts w:ascii="Calibri" w:eastAsia="Times New Roman" w:hAnsi="Calibri" w:cs="Calibri"/>
                <w:b/>
                <w:bCs/>
                <w:color w:val="000000"/>
                <w:sz w:val="28"/>
                <w:szCs w:val="28"/>
                <w:lang w:val="nl-NL" w:eastAsia="nl-NL"/>
              </w:rPr>
            </w:pPr>
            <w:proofErr w:type="spellStart"/>
            <w:r>
              <w:rPr>
                <w:rFonts w:cstheme="minorHAnsi"/>
                <w:b/>
                <w:sz w:val="18"/>
                <w:szCs w:val="18"/>
              </w:rPr>
              <w:t>Waarnemingen</w:t>
            </w:r>
            <w:proofErr w:type="spellEnd"/>
          </w:p>
        </w:tc>
        <w:tc>
          <w:tcPr>
            <w:tcW w:w="558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0980B34" w14:textId="77777777" w:rsidR="008E2185" w:rsidRDefault="008E2185" w:rsidP="00742823">
            <w:pPr>
              <w:spacing w:line="240" w:lineRule="auto"/>
              <w:rPr>
                <w:rFonts w:cstheme="minorHAnsi"/>
                <w:b/>
                <w:sz w:val="18"/>
                <w:szCs w:val="18"/>
              </w:rPr>
            </w:pPr>
            <w:proofErr w:type="spellStart"/>
            <w:r>
              <w:rPr>
                <w:rFonts w:cstheme="minorHAnsi"/>
                <w:b/>
                <w:sz w:val="18"/>
                <w:szCs w:val="18"/>
              </w:rPr>
              <w:t>Toelichting</w:t>
            </w:r>
            <w:proofErr w:type="spellEnd"/>
          </w:p>
        </w:tc>
      </w:tr>
      <w:tr w:rsidR="008E2185" w:rsidRPr="000C335A" w14:paraId="02FCEDED" w14:textId="77777777" w:rsidTr="00742823">
        <w:trPr>
          <w:trHeight w:val="736"/>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9AC6FD" w14:textId="77777777" w:rsidR="008E2185" w:rsidRPr="00677F1C" w:rsidRDefault="008E2185" w:rsidP="00742823">
            <w:pPr>
              <w:spacing w:line="240" w:lineRule="auto"/>
              <w:rPr>
                <w:rFonts w:ascii="Calibri" w:eastAsia="Times New Roman" w:hAnsi="Calibri" w:cs="Calibri"/>
                <w:color w:val="000000"/>
                <w:sz w:val="18"/>
                <w:szCs w:val="18"/>
                <w:lang w:val="nl-NL" w:eastAsia="nl-NL"/>
              </w:rPr>
            </w:pPr>
            <w:r w:rsidRPr="00677F1C">
              <w:rPr>
                <w:rFonts w:ascii="Calibri" w:eastAsia="Times New Roman" w:hAnsi="Calibri" w:cs="Calibri"/>
                <w:color w:val="000000"/>
                <w:sz w:val="18"/>
                <w:szCs w:val="18"/>
                <w:lang w:val="nl-NL" w:eastAsia="nl-NL"/>
              </w:rPr>
              <w:t>Aanwezigheid en gedrag studieruimte</w:t>
            </w:r>
          </w:p>
        </w:tc>
        <w:tc>
          <w:tcPr>
            <w:tcW w:w="5584" w:type="dxa"/>
            <w:tcBorders>
              <w:top w:val="single" w:sz="4" w:space="0" w:color="auto"/>
              <w:left w:val="single" w:sz="4" w:space="0" w:color="auto"/>
              <w:bottom w:val="single" w:sz="4" w:space="0" w:color="auto"/>
              <w:right w:val="single" w:sz="4" w:space="0" w:color="000000"/>
            </w:tcBorders>
          </w:tcPr>
          <w:p w14:paraId="41D0D15E" w14:textId="77777777" w:rsidR="008E2185" w:rsidRPr="00677F1C" w:rsidRDefault="008E2185" w:rsidP="00742823">
            <w:pPr>
              <w:spacing w:line="240" w:lineRule="auto"/>
              <w:rPr>
                <w:rFonts w:ascii="Calibri" w:eastAsia="Times New Roman" w:hAnsi="Calibri" w:cs="Calibri"/>
                <w:color w:val="000000"/>
                <w:sz w:val="18"/>
                <w:szCs w:val="18"/>
                <w:lang w:val="nl-NL" w:eastAsia="nl-NL"/>
              </w:rPr>
            </w:pPr>
          </w:p>
        </w:tc>
      </w:tr>
      <w:tr w:rsidR="008E2185" w:rsidRPr="00801BEE" w14:paraId="5BA9195E" w14:textId="77777777" w:rsidTr="00742823">
        <w:trPr>
          <w:trHeight w:val="627"/>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404A5B" w14:textId="77777777" w:rsidR="008E2185" w:rsidRPr="00677F1C" w:rsidRDefault="008E2185" w:rsidP="00742823">
            <w:pPr>
              <w:spacing w:line="240" w:lineRule="auto"/>
              <w:rPr>
                <w:rFonts w:ascii="Calibri" w:eastAsia="Times New Roman" w:hAnsi="Calibri" w:cs="Calibri"/>
                <w:color w:val="000000"/>
                <w:sz w:val="18"/>
                <w:szCs w:val="18"/>
                <w:lang w:val="nl-NL" w:eastAsia="nl-NL"/>
              </w:rPr>
            </w:pPr>
            <w:r w:rsidRPr="00677F1C">
              <w:rPr>
                <w:rFonts w:ascii="Calibri" w:eastAsia="Times New Roman" w:hAnsi="Calibri" w:cs="Calibri"/>
                <w:color w:val="000000"/>
                <w:sz w:val="18"/>
                <w:szCs w:val="18"/>
                <w:lang w:val="nl-NL" w:eastAsia="nl-NL"/>
              </w:rPr>
              <w:t>Participatie workshops en andere activiteiten en de resultaten daarvan</w:t>
            </w:r>
          </w:p>
        </w:tc>
        <w:tc>
          <w:tcPr>
            <w:tcW w:w="5584" w:type="dxa"/>
            <w:tcBorders>
              <w:top w:val="single" w:sz="4" w:space="0" w:color="auto"/>
              <w:left w:val="single" w:sz="4" w:space="0" w:color="auto"/>
              <w:bottom w:val="single" w:sz="4" w:space="0" w:color="auto"/>
              <w:right w:val="single" w:sz="4" w:space="0" w:color="000000"/>
            </w:tcBorders>
          </w:tcPr>
          <w:p w14:paraId="097153D0" w14:textId="77777777" w:rsidR="008E2185" w:rsidRPr="00677F1C" w:rsidRDefault="008E2185" w:rsidP="00742823">
            <w:pPr>
              <w:spacing w:line="240" w:lineRule="auto"/>
              <w:rPr>
                <w:rFonts w:ascii="Calibri" w:eastAsia="Times New Roman" w:hAnsi="Calibri" w:cs="Calibri"/>
                <w:color w:val="000000"/>
                <w:sz w:val="18"/>
                <w:szCs w:val="18"/>
                <w:lang w:val="nl-NL" w:eastAsia="nl-NL"/>
              </w:rPr>
            </w:pPr>
          </w:p>
        </w:tc>
      </w:tr>
      <w:tr w:rsidR="008E2185" w:rsidRPr="00801BEE" w14:paraId="7258FE1C" w14:textId="77777777" w:rsidTr="00742823">
        <w:trPr>
          <w:trHeight w:val="644"/>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3F1DF1" w14:textId="77777777" w:rsidR="008E2185" w:rsidRPr="00677F1C" w:rsidRDefault="008E2185" w:rsidP="00742823">
            <w:pPr>
              <w:spacing w:line="240" w:lineRule="auto"/>
              <w:rPr>
                <w:rFonts w:ascii="Calibri" w:eastAsia="Times New Roman" w:hAnsi="Calibri" w:cs="Calibri"/>
                <w:color w:val="000000"/>
                <w:sz w:val="18"/>
                <w:szCs w:val="18"/>
                <w:lang w:val="nl-NL" w:eastAsia="nl-NL"/>
              </w:rPr>
            </w:pPr>
            <w:r w:rsidRPr="00677F1C">
              <w:rPr>
                <w:rFonts w:ascii="Calibri" w:eastAsia="Times New Roman" w:hAnsi="Calibri" w:cs="Calibri"/>
                <w:color w:val="000000"/>
                <w:sz w:val="18"/>
                <w:szCs w:val="18"/>
                <w:lang w:val="nl-NL" w:eastAsia="nl-NL"/>
              </w:rPr>
              <w:t xml:space="preserve">Voortgang online oefeningen </w:t>
            </w:r>
            <w:r>
              <w:rPr>
                <w:rFonts w:ascii="Calibri" w:eastAsia="Times New Roman" w:hAnsi="Calibri" w:cs="Calibri"/>
                <w:color w:val="000000"/>
                <w:sz w:val="18"/>
                <w:szCs w:val="18"/>
                <w:lang w:val="nl-NL" w:eastAsia="nl-NL"/>
              </w:rPr>
              <w:t>zoals de MC vragen</w:t>
            </w:r>
          </w:p>
        </w:tc>
        <w:tc>
          <w:tcPr>
            <w:tcW w:w="5584" w:type="dxa"/>
            <w:tcBorders>
              <w:top w:val="single" w:sz="4" w:space="0" w:color="auto"/>
              <w:left w:val="single" w:sz="4" w:space="0" w:color="auto"/>
              <w:bottom w:val="single" w:sz="4" w:space="0" w:color="auto"/>
              <w:right w:val="single" w:sz="4" w:space="0" w:color="000000"/>
            </w:tcBorders>
          </w:tcPr>
          <w:p w14:paraId="6D6C6484" w14:textId="77777777" w:rsidR="008E2185" w:rsidRPr="00677F1C" w:rsidRDefault="008E2185" w:rsidP="00742823">
            <w:pPr>
              <w:spacing w:line="240" w:lineRule="auto"/>
              <w:rPr>
                <w:rFonts w:ascii="Calibri" w:eastAsia="Times New Roman" w:hAnsi="Calibri" w:cs="Calibri"/>
                <w:color w:val="000000"/>
                <w:sz w:val="18"/>
                <w:szCs w:val="18"/>
                <w:lang w:val="nl-NL" w:eastAsia="nl-NL"/>
              </w:rPr>
            </w:pPr>
          </w:p>
        </w:tc>
      </w:tr>
      <w:tr w:rsidR="008E2185" w:rsidRPr="00820D5B" w14:paraId="70B6FA1A" w14:textId="77777777" w:rsidTr="00742823">
        <w:trPr>
          <w:trHeight w:val="677"/>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195B9A" w14:textId="114FCF17" w:rsidR="008E2185" w:rsidRPr="000630C9" w:rsidRDefault="000630C9" w:rsidP="00742823">
            <w:pPr>
              <w:spacing w:line="240" w:lineRule="auto"/>
              <w:rPr>
                <w:rFonts w:ascii="Calibri" w:eastAsia="Times New Roman" w:hAnsi="Calibri" w:cs="Calibri"/>
                <w:color w:val="000000"/>
                <w:sz w:val="18"/>
                <w:szCs w:val="18"/>
                <w:lang w:eastAsia="nl-NL"/>
              </w:rPr>
            </w:pPr>
            <w:r w:rsidRPr="00BC07C2">
              <w:rPr>
                <w:rFonts w:ascii="Calibri" w:eastAsia="Times New Roman" w:hAnsi="Calibri" w:cs="Calibri"/>
                <w:color w:val="000000"/>
                <w:sz w:val="18"/>
                <w:szCs w:val="18"/>
                <w:lang w:eastAsia="nl-NL"/>
              </w:rPr>
              <w:t xml:space="preserve">Circa 5 checkpoints </w:t>
            </w:r>
            <w:proofErr w:type="spellStart"/>
            <w:r w:rsidRPr="00BC07C2">
              <w:rPr>
                <w:rFonts w:ascii="Calibri" w:eastAsia="Times New Roman" w:hAnsi="Calibri" w:cs="Calibri"/>
                <w:color w:val="000000"/>
                <w:sz w:val="18"/>
                <w:szCs w:val="18"/>
                <w:lang w:eastAsia="nl-NL"/>
              </w:rPr>
              <w:t>t.b.v</w:t>
            </w:r>
            <w:proofErr w:type="spellEnd"/>
            <w:r w:rsidRPr="00BC07C2">
              <w:rPr>
                <w:rFonts w:ascii="Calibri" w:eastAsia="Times New Roman" w:hAnsi="Calibri" w:cs="Calibri"/>
                <w:color w:val="000000"/>
                <w:sz w:val="18"/>
                <w:szCs w:val="18"/>
                <w:lang w:eastAsia="nl-NL"/>
              </w:rPr>
              <w:t xml:space="preserve">. feedback en feed forward, </w:t>
            </w:r>
            <w:proofErr w:type="spellStart"/>
            <w:r w:rsidRPr="00BC07C2">
              <w:rPr>
                <w:rFonts w:ascii="Calibri" w:eastAsia="Times New Roman" w:hAnsi="Calibri" w:cs="Calibri"/>
                <w:color w:val="000000"/>
                <w:sz w:val="18"/>
                <w:szCs w:val="18"/>
                <w:lang w:eastAsia="nl-NL"/>
              </w:rPr>
              <w:t>vastgelegd</w:t>
            </w:r>
            <w:proofErr w:type="spellEnd"/>
            <w:r w:rsidRPr="00BC07C2">
              <w:rPr>
                <w:rFonts w:ascii="Calibri" w:eastAsia="Times New Roman" w:hAnsi="Calibri" w:cs="Calibri"/>
                <w:color w:val="000000"/>
                <w:sz w:val="18"/>
                <w:szCs w:val="18"/>
                <w:lang w:eastAsia="nl-NL"/>
              </w:rPr>
              <w:t xml:space="preserve"> in </w:t>
            </w:r>
            <w:proofErr w:type="spellStart"/>
            <w:r w:rsidRPr="00BC07C2">
              <w:rPr>
                <w:rFonts w:ascii="Calibri" w:eastAsia="Times New Roman" w:hAnsi="Calibri" w:cs="Calibri"/>
                <w:color w:val="000000"/>
                <w:sz w:val="18"/>
                <w:szCs w:val="18"/>
                <w:lang w:eastAsia="nl-NL"/>
              </w:rPr>
              <w:t>feedpulse</w:t>
            </w:r>
            <w:proofErr w:type="spellEnd"/>
            <w:r w:rsidRPr="00BC07C2">
              <w:rPr>
                <w:rFonts w:ascii="Calibri" w:eastAsia="Times New Roman" w:hAnsi="Calibri" w:cs="Calibri"/>
                <w:color w:val="000000"/>
                <w:sz w:val="18"/>
                <w:szCs w:val="18"/>
                <w:lang w:eastAsia="nl-NL"/>
              </w:rPr>
              <w:t>.</w:t>
            </w:r>
          </w:p>
        </w:tc>
        <w:tc>
          <w:tcPr>
            <w:tcW w:w="5584" w:type="dxa"/>
            <w:tcBorders>
              <w:top w:val="single" w:sz="4" w:space="0" w:color="auto"/>
              <w:left w:val="single" w:sz="4" w:space="0" w:color="auto"/>
              <w:bottom w:val="single" w:sz="4" w:space="0" w:color="auto"/>
              <w:right w:val="single" w:sz="4" w:space="0" w:color="000000"/>
            </w:tcBorders>
          </w:tcPr>
          <w:p w14:paraId="76DBFE48" w14:textId="77777777" w:rsidR="008E2185" w:rsidRPr="000630C9" w:rsidRDefault="008E2185" w:rsidP="00742823">
            <w:pPr>
              <w:spacing w:line="240" w:lineRule="auto"/>
              <w:rPr>
                <w:rFonts w:ascii="Calibri" w:eastAsia="Times New Roman" w:hAnsi="Calibri" w:cs="Calibri"/>
                <w:color w:val="000000"/>
                <w:sz w:val="18"/>
                <w:szCs w:val="18"/>
                <w:lang w:eastAsia="nl-NL"/>
              </w:rPr>
            </w:pPr>
          </w:p>
        </w:tc>
      </w:tr>
    </w:tbl>
    <w:p w14:paraId="36A5B1A7" w14:textId="77777777" w:rsidR="008E2185" w:rsidRPr="000630C9" w:rsidRDefault="008E2185" w:rsidP="008E2185">
      <w:pPr>
        <w:rPr>
          <w:rFonts w:cstheme="minorHAnsi"/>
        </w:rPr>
      </w:pPr>
    </w:p>
    <w:p w14:paraId="0D9D3767" w14:textId="77777777" w:rsidR="008E2185" w:rsidRPr="000630C9" w:rsidRDefault="008E2185" w:rsidP="008E2185">
      <w:pPr>
        <w:rPr>
          <w:rFonts w:cstheme="minorHAnsi"/>
        </w:rPr>
      </w:pPr>
    </w:p>
    <w:tbl>
      <w:tblPr>
        <w:tblStyle w:val="TableGrid"/>
        <w:tblW w:w="13036" w:type="dxa"/>
        <w:tblLayout w:type="fixed"/>
        <w:tblLook w:val="04A0" w:firstRow="1" w:lastRow="0" w:firstColumn="1" w:lastColumn="0" w:noHBand="0" w:noVBand="1"/>
      </w:tblPr>
      <w:tblGrid>
        <w:gridCol w:w="1696"/>
        <w:gridCol w:w="3402"/>
        <w:gridCol w:w="3969"/>
        <w:gridCol w:w="3969"/>
      </w:tblGrid>
      <w:tr w:rsidR="00CC2343" w:rsidRPr="00775B3D" w14:paraId="117F669A" w14:textId="77777777" w:rsidTr="00CC2343">
        <w:trPr>
          <w:trHeight w:val="734"/>
        </w:trPr>
        <w:tc>
          <w:tcPr>
            <w:tcW w:w="1696" w:type="dxa"/>
            <w:vMerge w:val="restart"/>
            <w:shd w:val="clear" w:color="auto" w:fill="D9E2F3" w:themeFill="accent1" w:themeFillTint="33"/>
          </w:tcPr>
          <w:p w14:paraId="0EBD5784" w14:textId="77777777" w:rsidR="00CC2343" w:rsidRPr="00D63A35" w:rsidRDefault="00CC2343" w:rsidP="00B118AC">
            <w:pPr>
              <w:jc w:val="center"/>
              <w:rPr>
                <w:rFonts w:cstheme="minorHAnsi"/>
                <w:b/>
                <w:sz w:val="18"/>
                <w:szCs w:val="18"/>
              </w:rPr>
            </w:pPr>
            <w:proofErr w:type="spellStart"/>
            <w:r w:rsidRPr="00D63A35">
              <w:rPr>
                <w:rFonts w:cstheme="minorHAnsi"/>
                <w:b/>
                <w:sz w:val="18"/>
                <w:szCs w:val="18"/>
              </w:rPr>
              <w:t>gedragsindicatoren</w:t>
            </w:r>
            <w:proofErr w:type="spellEnd"/>
          </w:p>
        </w:tc>
        <w:tc>
          <w:tcPr>
            <w:tcW w:w="3402" w:type="dxa"/>
            <w:vMerge w:val="restart"/>
            <w:shd w:val="clear" w:color="auto" w:fill="D9E2F3" w:themeFill="accent1" w:themeFillTint="33"/>
          </w:tcPr>
          <w:p w14:paraId="10D30FCD" w14:textId="77777777" w:rsidR="00CC2343" w:rsidRPr="00D63A35" w:rsidRDefault="00CC2343" w:rsidP="00B118AC">
            <w:pPr>
              <w:jc w:val="center"/>
              <w:rPr>
                <w:rFonts w:cstheme="minorHAnsi"/>
                <w:b/>
                <w:sz w:val="18"/>
                <w:szCs w:val="18"/>
              </w:rPr>
            </w:pPr>
            <w:proofErr w:type="spellStart"/>
            <w:r w:rsidRPr="00D63A35">
              <w:rPr>
                <w:rFonts w:cstheme="minorHAnsi"/>
                <w:b/>
                <w:sz w:val="18"/>
                <w:szCs w:val="18"/>
              </w:rPr>
              <w:t>gedragscriteria</w:t>
            </w:r>
            <w:proofErr w:type="spellEnd"/>
          </w:p>
          <w:p w14:paraId="0C11E715" w14:textId="77777777" w:rsidR="00CC2343" w:rsidRPr="00D63A35" w:rsidRDefault="00CC2343" w:rsidP="00B118AC">
            <w:pPr>
              <w:jc w:val="center"/>
              <w:rPr>
                <w:rFonts w:cstheme="minorHAnsi"/>
                <w:b/>
                <w:sz w:val="18"/>
                <w:szCs w:val="18"/>
              </w:rPr>
            </w:pPr>
          </w:p>
          <w:p w14:paraId="25DAC3EB" w14:textId="77777777" w:rsidR="00CC2343" w:rsidRPr="00D63A35" w:rsidRDefault="00CC2343" w:rsidP="00B118AC">
            <w:pPr>
              <w:jc w:val="center"/>
              <w:rPr>
                <w:rFonts w:cstheme="minorHAnsi"/>
                <w:b/>
                <w:sz w:val="18"/>
                <w:szCs w:val="18"/>
              </w:rPr>
            </w:pPr>
          </w:p>
          <w:p w14:paraId="549AE1CE" w14:textId="77777777" w:rsidR="00CC2343" w:rsidRPr="00D63A35" w:rsidRDefault="00CC2343" w:rsidP="00B118AC">
            <w:pPr>
              <w:jc w:val="center"/>
              <w:rPr>
                <w:rFonts w:cstheme="minorHAnsi"/>
                <w:i/>
                <w:sz w:val="18"/>
                <w:szCs w:val="18"/>
              </w:rPr>
            </w:pPr>
          </w:p>
        </w:tc>
        <w:tc>
          <w:tcPr>
            <w:tcW w:w="7938" w:type="dxa"/>
            <w:gridSpan w:val="2"/>
            <w:shd w:val="clear" w:color="auto" w:fill="D9E2F3" w:themeFill="accent1" w:themeFillTint="33"/>
          </w:tcPr>
          <w:p w14:paraId="54D56C58" w14:textId="77777777" w:rsidR="00CC2343" w:rsidRPr="00D63A35" w:rsidRDefault="00CC2343" w:rsidP="00B118AC">
            <w:pPr>
              <w:jc w:val="center"/>
              <w:rPr>
                <w:rFonts w:cstheme="minorHAnsi"/>
                <w:b/>
                <w:sz w:val="18"/>
                <w:szCs w:val="18"/>
              </w:rPr>
            </w:pPr>
            <w:proofErr w:type="spellStart"/>
            <w:r w:rsidRPr="00D63A35">
              <w:rPr>
                <w:rFonts w:cstheme="minorHAnsi"/>
                <w:b/>
                <w:sz w:val="18"/>
                <w:szCs w:val="18"/>
              </w:rPr>
              <w:t>beoordelingscriteria</w:t>
            </w:r>
            <w:proofErr w:type="spellEnd"/>
          </w:p>
          <w:p w14:paraId="1AAA5FA9" w14:textId="77777777" w:rsidR="00CC2343" w:rsidRPr="00D63A35" w:rsidRDefault="00CC2343" w:rsidP="00B118AC">
            <w:pPr>
              <w:jc w:val="center"/>
              <w:rPr>
                <w:rFonts w:cstheme="minorHAnsi"/>
                <w:i/>
                <w:sz w:val="18"/>
                <w:szCs w:val="18"/>
              </w:rPr>
            </w:pPr>
          </w:p>
        </w:tc>
      </w:tr>
      <w:tr w:rsidR="00CC2343" w:rsidRPr="00801BEE" w14:paraId="1210E2C5" w14:textId="77777777" w:rsidTr="00CC2343">
        <w:trPr>
          <w:trHeight w:val="428"/>
        </w:trPr>
        <w:tc>
          <w:tcPr>
            <w:tcW w:w="1696" w:type="dxa"/>
            <w:vMerge/>
          </w:tcPr>
          <w:p w14:paraId="5F8FD3FF" w14:textId="77777777" w:rsidR="00CC2343" w:rsidRPr="00D63A35" w:rsidRDefault="00CC2343" w:rsidP="00B118AC">
            <w:pPr>
              <w:jc w:val="center"/>
              <w:rPr>
                <w:rFonts w:cstheme="minorHAnsi"/>
                <w:b/>
                <w:sz w:val="28"/>
                <w:lang w:val="nl-NL"/>
              </w:rPr>
            </w:pPr>
          </w:p>
        </w:tc>
        <w:tc>
          <w:tcPr>
            <w:tcW w:w="3402" w:type="dxa"/>
            <w:vMerge/>
          </w:tcPr>
          <w:p w14:paraId="2BC4C45D" w14:textId="77777777" w:rsidR="00CC2343" w:rsidRPr="00D63A35" w:rsidRDefault="00CC2343" w:rsidP="00B118AC">
            <w:pPr>
              <w:jc w:val="center"/>
              <w:rPr>
                <w:rFonts w:cstheme="minorHAnsi"/>
                <w:b/>
                <w:sz w:val="28"/>
                <w:lang w:val="nl-NL"/>
              </w:rPr>
            </w:pPr>
          </w:p>
        </w:tc>
        <w:tc>
          <w:tcPr>
            <w:tcW w:w="3969" w:type="dxa"/>
            <w:shd w:val="clear" w:color="auto" w:fill="D9E2F3" w:themeFill="accent1" w:themeFillTint="33"/>
          </w:tcPr>
          <w:p w14:paraId="36ADFEC0" w14:textId="77777777" w:rsidR="00CC2343" w:rsidRPr="00D63A35" w:rsidRDefault="00CC2343" w:rsidP="00B118AC">
            <w:pPr>
              <w:jc w:val="center"/>
              <w:rPr>
                <w:rFonts w:cstheme="minorHAnsi"/>
                <w:sz w:val="18"/>
                <w:lang w:val="nl-NL"/>
              </w:rPr>
            </w:pPr>
            <w:r w:rsidRPr="00D63A35">
              <w:rPr>
                <w:rFonts w:cstheme="minorHAnsi"/>
                <w:sz w:val="18"/>
                <w:lang w:val="nl-NL"/>
              </w:rPr>
              <w:t xml:space="preserve">wanneer zijn de gedragscriteria voldoende </w:t>
            </w:r>
            <w:r w:rsidRPr="00D63A35">
              <w:rPr>
                <w:rFonts w:cstheme="minorHAnsi"/>
                <w:i/>
                <w:sz w:val="18"/>
                <w:lang w:val="nl-NL"/>
              </w:rPr>
              <w:t>(= 5,5)</w:t>
            </w:r>
            <w:r w:rsidRPr="00D63A35">
              <w:rPr>
                <w:rFonts w:cstheme="minorHAnsi"/>
                <w:sz w:val="18"/>
                <w:lang w:val="nl-NL"/>
              </w:rPr>
              <w:t>?</w:t>
            </w:r>
          </w:p>
        </w:tc>
        <w:tc>
          <w:tcPr>
            <w:tcW w:w="3969" w:type="dxa"/>
            <w:shd w:val="clear" w:color="auto" w:fill="D9E2F3" w:themeFill="accent1" w:themeFillTint="33"/>
          </w:tcPr>
          <w:p w14:paraId="4C12D2DB" w14:textId="77777777" w:rsidR="00CC2343" w:rsidRPr="00D63A35" w:rsidRDefault="00CC2343" w:rsidP="00B118AC">
            <w:pPr>
              <w:jc w:val="center"/>
              <w:rPr>
                <w:rFonts w:cstheme="minorHAnsi"/>
                <w:sz w:val="18"/>
                <w:lang w:val="nl-NL"/>
              </w:rPr>
            </w:pPr>
            <w:r w:rsidRPr="00D63A35">
              <w:rPr>
                <w:rFonts w:cstheme="minorHAnsi"/>
                <w:sz w:val="18"/>
                <w:lang w:val="nl-NL"/>
              </w:rPr>
              <w:t xml:space="preserve">wanneer zijn de gedragscriteria goed </w:t>
            </w:r>
            <w:r w:rsidRPr="00D63A35">
              <w:rPr>
                <w:rFonts w:cstheme="minorHAnsi"/>
                <w:i/>
                <w:sz w:val="18"/>
                <w:lang w:val="nl-NL"/>
              </w:rPr>
              <w:t>(=8)</w:t>
            </w:r>
            <w:r w:rsidRPr="00D63A35">
              <w:rPr>
                <w:rFonts w:cstheme="minorHAnsi"/>
                <w:sz w:val="18"/>
                <w:lang w:val="nl-NL"/>
              </w:rPr>
              <w:t>?</w:t>
            </w:r>
          </w:p>
        </w:tc>
      </w:tr>
      <w:tr w:rsidR="00CC2343" w:rsidRPr="00801BEE" w14:paraId="076B26F0" w14:textId="77777777" w:rsidTr="00CC2343">
        <w:tc>
          <w:tcPr>
            <w:tcW w:w="1696" w:type="dxa"/>
            <w:tcBorders>
              <w:right w:val="single" w:sz="4" w:space="0" w:color="auto"/>
            </w:tcBorders>
            <w:shd w:val="clear" w:color="auto" w:fill="F2F2F2" w:themeFill="background1" w:themeFillShade="F2"/>
          </w:tcPr>
          <w:p w14:paraId="2CD85CDC" w14:textId="77777777" w:rsidR="00CC2343" w:rsidRPr="00D63A35" w:rsidRDefault="00CC2343" w:rsidP="00B118AC">
            <w:pPr>
              <w:jc w:val="center"/>
              <w:rPr>
                <w:rFonts w:cstheme="minorHAnsi"/>
                <w:szCs w:val="16"/>
                <w:lang w:val="nl-N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6F2DBB" w14:textId="77777777" w:rsidR="00CC2343" w:rsidRPr="00D63A35" w:rsidRDefault="00CC2343" w:rsidP="00B118AC">
            <w:pPr>
              <w:pStyle w:val="NoSpacing"/>
              <w:rPr>
                <w:rFonts w:cstheme="minorHAnsi"/>
                <w:i/>
                <w:sz w:val="16"/>
                <w:szCs w:val="16"/>
                <w:lang w:val="nl-NL"/>
              </w:rPr>
            </w:pPr>
            <w:r w:rsidRPr="00D63A35">
              <w:rPr>
                <w:rFonts w:cstheme="minorHAnsi"/>
                <w:i/>
                <w:sz w:val="16"/>
              </w:rPr>
              <w:t>de student….</w:t>
            </w:r>
          </w:p>
        </w:tc>
        <w:tc>
          <w:tcPr>
            <w:tcW w:w="3969" w:type="dxa"/>
            <w:tcBorders>
              <w:left w:val="single" w:sz="4" w:space="0" w:color="auto"/>
            </w:tcBorders>
            <w:shd w:val="clear" w:color="auto" w:fill="F2F2F2" w:themeFill="background1" w:themeFillShade="F2"/>
          </w:tcPr>
          <w:p w14:paraId="5B3A0F30" w14:textId="77777777" w:rsidR="00CC2343" w:rsidRPr="00D63A35" w:rsidRDefault="00CC2343" w:rsidP="00B118AC">
            <w:pPr>
              <w:pStyle w:val="NoSpacing"/>
              <w:rPr>
                <w:rFonts w:cstheme="minorHAnsi"/>
                <w:i/>
                <w:sz w:val="16"/>
                <w:lang w:val="nl-NL"/>
              </w:rPr>
            </w:pPr>
            <w:r w:rsidRPr="00D63A35">
              <w:rPr>
                <w:rFonts w:cstheme="minorHAnsi"/>
                <w:i/>
                <w:sz w:val="16"/>
              </w:rPr>
              <w:t>de student….</w:t>
            </w:r>
          </w:p>
        </w:tc>
        <w:tc>
          <w:tcPr>
            <w:tcW w:w="3969" w:type="dxa"/>
            <w:tcBorders>
              <w:left w:val="single" w:sz="4" w:space="0" w:color="auto"/>
            </w:tcBorders>
            <w:shd w:val="clear" w:color="auto" w:fill="F2F2F2" w:themeFill="background1" w:themeFillShade="F2"/>
          </w:tcPr>
          <w:p w14:paraId="5D657D60" w14:textId="77777777" w:rsidR="00CC2343" w:rsidRPr="00D63A35" w:rsidRDefault="00CC2343" w:rsidP="00B118AC">
            <w:pPr>
              <w:pStyle w:val="ListParagraph"/>
              <w:ind w:left="149"/>
              <w:rPr>
                <w:rFonts w:cstheme="minorHAnsi"/>
                <w:i/>
                <w:sz w:val="16"/>
                <w:lang w:val="nl-NL"/>
              </w:rPr>
            </w:pPr>
            <w:r w:rsidRPr="00D63A35">
              <w:rPr>
                <w:rFonts w:cstheme="minorHAnsi"/>
                <w:i/>
                <w:sz w:val="16"/>
                <w:lang w:val="nl-NL"/>
              </w:rPr>
              <w:t>Indien is voldaan aan gedragscriteria voor voldoende, en de student…</w:t>
            </w:r>
          </w:p>
        </w:tc>
      </w:tr>
      <w:tr w:rsidR="00CC2343" w:rsidRPr="00801BEE" w14:paraId="703E7FAC" w14:textId="77777777" w:rsidTr="00CC2343">
        <w:tc>
          <w:tcPr>
            <w:tcW w:w="1696" w:type="dxa"/>
            <w:tcBorders>
              <w:right w:val="single" w:sz="4" w:space="0" w:color="auto"/>
            </w:tcBorders>
            <w:shd w:val="clear" w:color="auto" w:fill="F2F2F2" w:themeFill="background1" w:themeFillShade="F2"/>
          </w:tcPr>
          <w:p w14:paraId="34C1688E" w14:textId="77777777" w:rsidR="00CC2343" w:rsidRPr="00D63A35" w:rsidRDefault="00CC2343" w:rsidP="00B118AC">
            <w:pPr>
              <w:jc w:val="center"/>
              <w:rPr>
                <w:rFonts w:cstheme="minorHAnsi"/>
                <w:sz w:val="18"/>
                <w:szCs w:val="18"/>
              </w:rPr>
            </w:pPr>
            <w:proofErr w:type="spellStart"/>
            <w:r w:rsidRPr="00D63A35">
              <w:rPr>
                <w:rFonts w:eastAsia="Times New Roman" w:cstheme="minorHAnsi"/>
                <w:sz w:val="16"/>
                <w:szCs w:val="16"/>
              </w:rPr>
              <w:t>Methodisch</w:t>
            </w:r>
            <w:proofErr w:type="spellEnd"/>
            <w:r w:rsidRPr="00D63A35">
              <w:rPr>
                <w:rFonts w:eastAsia="Times New Roman" w:cstheme="minorHAnsi"/>
                <w:sz w:val="16"/>
                <w:szCs w:val="16"/>
              </w:rPr>
              <w:t> </w:t>
            </w:r>
            <w:proofErr w:type="spellStart"/>
            <w:r w:rsidRPr="00D63A35">
              <w:rPr>
                <w:rFonts w:eastAsia="Times New Roman" w:cstheme="minorHAnsi"/>
                <w:sz w:val="16"/>
                <w:szCs w:val="16"/>
              </w:rPr>
              <w:t>handelen</w:t>
            </w:r>
            <w:proofErr w:type="spellEnd"/>
            <w:r w:rsidRPr="00D63A35">
              <w:rPr>
                <w:rFonts w:eastAsia="Times New Roman" w:cstheme="minorHAnsi"/>
                <w:sz w:val="16"/>
                <w:szCs w:val="16"/>
              </w:rPr>
              <w:t>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4DF3B" w14:textId="77777777" w:rsidR="00CC2343" w:rsidRPr="00D63A35" w:rsidRDefault="00CC2343" w:rsidP="00775B3D">
            <w:pPr>
              <w:pStyle w:val="ListParagraph"/>
              <w:numPr>
                <w:ilvl w:val="0"/>
                <w:numId w:val="16"/>
              </w:numPr>
              <w:spacing w:before="100" w:after="200" w:line="276" w:lineRule="auto"/>
              <w:rPr>
                <w:rFonts w:cstheme="minorHAnsi"/>
                <w:sz w:val="16"/>
                <w:szCs w:val="16"/>
                <w:lang w:val="nl-NL"/>
              </w:rPr>
            </w:pPr>
            <w:r w:rsidRPr="00D63A35">
              <w:rPr>
                <w:rFonts w:cstheme="minorHAnsi"/>
                <w:sz w:val="16"/>
                <w:szCs w:val="16"/>
                <w:lang w:val="nl-NL"/>
              </w:rPr>
              <w:t xml:space="preserve">brengt op methodische wijze onder begeleiding een authentiek, bekend logistiek planningsprobleem in kaart (SSBK) in een gesimuleerde  monodisciplinaire bedrijfsomgeving. </w:t>
            </w:r>
          </w:p>
          <w:p w14:paraId="5384DDDB" w14:textId="77777777" w:rsidR="00CC2343" w:rsidRPr="00D63A35" w:rsidRDefault="00CC2343" w:rsidP="00775B3D">
            <w:pPr>
              <w:numPr>
                <w:ilvl w:val="0"/>
                <w:numId w:val="16"/>
              </w:numPr>
              <w:contextualSpacing/>
              <w:rPr>
                <w:rFonts w:cstheme="minorHAnsi"/>
                <w:sz w:val="16"/>
                <w:szCs w:val="16"/>
              </w:rPr>
            </w:pPr>
            <w:r w:rsidRPr="00D63A35">
              <w:rPr>
                <w:rFonts w:cstheme="minorHAnsi"/>
                <w:sz w:val="16"/>
                <w:szCs w:val="16"/>
              </w:rPr>
              <w:t xml:space="preserve">past </w:t>
            </w:r>
            <w:proofErr w:type="spellStart"/>
            <w:r w:rsidRPr="00D63A35">
              <w:rPr>
                <w:rFonts w:cstheme="minorHAnsi"/>
                <w:sz w:val="16"/>
                <w:szCs w:val="16"/>
              </w:rPr>
              <w:t>gegeven</w:t>
            </w:r>
            <w:proofErr w:type="spellEnd"/>
            <w:r w:rsidRPr="00D63A35">
              <w:rPr>
                <w:rFonts w:cstheme="minorHAnsi"/>
                <w:sz w:val="16"/>
                <w:szCs w:val="16"/>
              </w:rPr>
              <w:t xml:space="preserve"> procedures toe.</w:t>
            </w:r>
          </w:p>
          <w:p w14:paraId="2B400B7A" w14:textId="77777777" w:rsidR="00CC2343" w:rsidRPr="00D63A35" w:rsidRDefault="00CC2343" w:rsidP="00775B3D">
            <w:pPr>
              <w:pStyle w:val="ListParagraph"/>
              <w:numPr>
                <w:ilvl w:val="0"/>
                <w:numId w:val="16"/>
              </w:numPr>
              <w:spacing w:before="100" w:after="200" w:line="276" w:lineRule="auto"/>
              <w:rPr>
                <w:rFonts w:cstheme="minorHAnsi"/>
                <w:sz w:val="16"/>
                <w:szCs w:val="16"/>
                <w:lang w:val="nl-NL"/>
              </w:rPr>
            </w:pPr>
            <w:r w:rsidRPr="00D63A35">
              <w:rPr>
                <w:rFonts w:cstheme="minorHAnsi"/>
                <w:sz w:val="16"/>
                <w:szCs w:val="16"/>
                <w:lang w:val="nl-NL"/>
              </w:rPr>
              <w:t xml:space="preserve">De student voert hiervoor kwantitatieve analyses uit, waarbij de methode gegeven is. </w:t>
            </w:r>
          </w:p>
          <w:p w14:paraId="530516E5" w14:textId="77777777" w:rsidR="00CC2343" w:rsidRPr="00D63A35" w:rsidRDefault="00CC2343" w:rsidP="00775B3D">
            <w:pPr>
              <w:pStyle w:val="ListParagraph"/>
              <w:numPr>
                <w:ilvl w:val="0"/>
                <w:numId w:val="16"/>
              </w:numPr>
              <w:spacing w:before="100" w:after="200" w:line="276" w:lineRule="auto"/>
              <w:rPr>
                <w:rFonts w:cstheme="minorHAnsi"/>
                <w:sz w:val="16"/>
                <w:szCs w:val="16"/>
                <w:lang w:val="nl-NL"/>
              </w:rPr>
            </w:pPr>
            <w:r w:rsidRPr="00D63A35">
              <w:rPr>
                <w:rFonts w:cstheme="minorHAnsi"/>
                <w:sz w:val="16"/>
                <w:szCs w:val="16"/>
                <w:lang w:val="nl-NL"/>
              </w:rPr>
              <w:t>maakt daarbij een afweging tussen servicegerichtheid, kosten en duurzaamheid.</w:t>
            </w:r>
          </w:p>
          <w:p w14:paraId="054C254A" w14:textId="77777777" w:rsidR="00CC2343" w:rsidRPr="00D63A35" w:rsidRDefault="00CC2343" w:rsidP="00B118AC">
            <w:pPr>
              <w:pStyle w:val="ListParagraph"/>
              <w:spacing w:after="0"/>
              <w:ind w:left="165"/>
              <w:rPr>
                <w:rFonts w:cstheme="minorHAnsi"/>
                <w:sz w:val="16"/>
                <w:szCs w:val="16"/>
                <w:lang w:val="nl-NL"/>
              </w:rPr>
            </w:pPr>
          </w:p>
          <w:p w14:paraId="553F300B" w14:textId="77777777" w:rsidR="00CC2343" w:rsidRPr="00D63A35" w:rsidRDefault="00CC2343" w:rsidP="00B118AC">
            <w:pPr>
              <w:contextualSpacing/>
              <w:rPr>
                <w:rFonts w:cstheme="minorHAnsi"/>
                <w:sz w:val="16"/>
                <w:szCs w:val="16"/>
                <w:lang w:val="nl-NL"/>
              </w:rPr>
            </w:pPr>
          </w:p>
        </w:tc>
        <w:tc>
          <w:tcPr>
            <w:tcW w:w="3969" w:type="dxa"/>
            <w:tcBorders>
              <w:left w:val="single" w:sz="4" w:space="0" w:color="auto"/>
            </w:tcBorders>
            <w:shd w:val="clear" w:color="auto" w:fill="F2F2F2" w:themeFill="background1" w:themeFillShade="F2"/>
          </w:tcPr>
          <w:p w14:paraId="7D689E9D" w14:textId="77777777" w:rsidR="00CC2343" w:rsidRPr="00D63A35" w:rsidRDefault="00CC2343" w:rsidP="00775B3D">
            <w:pPr>
              <w:pStyle w:val="ListParagraph"/>
              <w:numPr>
                <w:ilvl w:val="0"/>
                <w:numId w:val="9"/>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 xml:space="preserve">de gevraagde variabelen bij   begrensde distributieproblemen zijn met behulp van software in kaart gebracht </w:t>
            </w:r>
          </w:p>
          <w:p w14:paraId="432DC312" w14:textId="77777777" w:rsidR="00CC2343" w:rsidRPr="00D63A35" w:rsidRDefault="00CC2343" w:rsidP="00775B3D">
            <w:pPr>
              <w:pStyle w:val="ListParagraph"/>
              <w:numPr>
                <w:ilvl w:val="0"/>
                <w:numId w:val="9"/>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de databestanden zijn in Excel opgeschoond, geselecteerd en gereedgemaakt, op basis van de juiste functies, volgens de eisen voor import in RouteXL</w:t>
            </w:r>
          </w:p>
          <w:p w14:paraId="4DA170B7" w14:textId="77777777" w:rsidR="00CC2343" w:rsidRPr="00D63A35" w:rsidRDefault="00CC2343" w:rsidP="00775B3D">
            <w:pPr>
              <w:pStyle w:val="ListParagraph"/>
              <w:numPr>
                <w:ilvl w:val="0"/>
                <w:numId w:val="9"/>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Op basis van gegeven informatie zijn de parameters in RouteXL zo ingesteld dat er een realistische planning wordt gegenereerd. Hierbij wordt rekening gehouden met het rijtijdenbesluit.</w:t>
            </w:r>
          </w:p>
          <w:p w14:paraId="456DFAE4" w14:textId="77777777" w:rsidR="00CC2343" w:rsidRPr="00D63A35" w:rsidRDefault="00CC2343" w:rsidP="00B118AC">
            <w:pPr>
              <w:pStyle w:val="ListParagraph"/>
              <w:ind w:left="360"/>
              <w:textAlignment w:val="baseline"/>
              <w:rPr>
                <w:rFonts w:eastAsia="Times New Roman" w:cstheme="minorHAnsi"/>
                <w:sz w:val="16"/>
                <w:szCs w:val="16"/>
                <w:lang w:val="nl-NL"/>
              </w:rPr>
            </w:pPr>
          </w:p>
          <w:p w14:paraId="273ED193" w14:textId="77777777" w:rsidR="00CC2343" w:rsidRPr="00D63A35" w:rsidRDefault="00CC2343" w:rsidP="00B118AC">
            <w:pPr>
              <w:ind w:left="178"/>
              <w:contextualSpacing/>
              <w:rPr>
                <w:rFonts w:cstheme="minorHAnsi"/>
                <w:sz w:val="16"/>
                <w:szCs w:val="16"/>
                <w:lang w:val="nl-NL"/>
              </w:rPr>
            </w:pPr>
            <w:r w:rsidRPr="00D63A35">
              <w:rPr>
                <w:rFonts w:eastAsia="Times New Roman" w:cstheme="minorHAnsi"/>
                <w:sz w:val="16"/>
                <w:szCs w:val="16"/>
                <w:lang w:val="nl-NL"/>
              </w:rPr>
              <w:t> </w:t>
            </w:r>
          </w:p>
        </w:tc>
        <w:tc>
          <w:tcPr>
            <w:tcW w:w="3969" w:type="dxa"/>
            <w:tcBorders>
              <w:left w:val="single" w:sz="4" w:space="0" w:color="auto"/>
            </w:tcBorders>
            <w:shd w:val="clear" w:color="auto" w:fill="F2F2F2" w:themeFill="background1" w:themeFillShade="F2"/>
          </w:tcPr>
          <w:p w14:paraId="2FFAB897" w14:textId="77777777" w:rsidR="00CC2343" w:rsidRPr="00D63A35" w:rsidRDefault="00CC2343" w:rsidP="00775B3D">
            <w:pPr>
              <w:numPr>
                <w:ilvl w:val="0"/>
                <w:numId w:val="10"/>
              </w:numPr>
              <w:ind w:left="0" w:firstLine="0"/>
              <w:textAlignment w:val="baseline"/>
              <w:rPr>
                <w:rFonts w:eastAsia="Times New Roman" w:cstheme="minorHAnsi"/>
                <w:sz w:val="16"/>
                <w:szCs w:val="16"/>
                <w:lang w:val="nl-NL"/>
              </w:rPr>
            </w:pPr>
            <w:r w:rsidRPr="00D63A35">
              <w:rPr>
                <w:rFonts w:eastAsia="Times New Roman" w:cstheme="minorHAnsi"/>
                <w:sz w:val="16"/>
                <w:szCs w:val="16"/>
                <w:lang w:val="nl-NL"/>
              </w:rPr>
              <w:t xml:space="preserve">heeft de </w:t>
            </w:r>
            <w:proofErr w:type="spellStart"/>
            <w:r w:rsidRPr="00D63A35">
              <w:rPr>
                <w:rFonts w:eastAsia="Times New Roman" w:cstheme="minorHAnsi"/>
                <w:sz w:val="16"/>
                <w:szCs w:val="16"/>
                <w:lang w:val="nl-NL"/>
              </w:rPr>
              <w:t>excel</w:t>
            </w:r>
            <w:proofErr w:type="spellEnd"/>
            <w:r w:rsidRPr="00D63A35">
              <w:rPr>
                <w:rFonts w:eastAsia="Times New Roman" w:cstheme="minorHAnsi"/>
                <w:sz w:val="16"/>
                <w:szCs w:val="16"/>
                <w:lang w:val="nl-NL"/>
              </w:rPr>
              <w:t xml:space="preserve"> file zo ingericht zodat hij ad hoc kan inspelen op veranderende prijzen en omstandigheden (TP1)</w:t>
            </w:r>
          </w:p>
          <w:p w14:paraId="40883792" w14:textId="77777777" w:rsidR="00CC2343" w:rsidRPr="00D63A35" w:rsidRDefault="00CC2343" w:rsidP="00775B3D">
            <w:pPr>
              <w:numPr>
                <w:ilvl w:val="0"/>
                <w:numId w:val="10"/>
              </w:numPr>
              <w:ind w:left="0" w:firstLine="0"/>
              <w:textAlignment w:val="baseline"/>
              <w:rPr>
                <w:rFonts w:eastAsia="Times New Roman" w:cstheme="minorHAnsi"/>
                <w:sz w:val="16"/>
                <w:szCs w:val="16"/>
                <w:lang w:val="nl-NL"/>
              </w:rPr>
            </w:pPr>
            <w:r w:rsidRPr="00D63A35">
              <w:rPr>
                <w:rFonts w:eastAsia="Times New Roman" w:cstheme="minorHAnsi"/>
                <w:sz w:val="16"/>
                <w:szCs w:val="16"/>
                <w:lang w:val="nl-NL"/>
              </w:rPr>
              <w:t xml:space="preserve">beheerst RouteXL, door middel van het veranderen van de parameters als het maken van de routeplanning, zodanig dat hij </w:t>
            </w:r>
            <w:proofErr w:type="spellStart"/>
            <w:r w:rsidRPr="00D63A35">
              <w:rPr>
                <w:rFonts w:eastAsia="Times New Roman" w:cstheme="minorHAnsi"/>
                <w:sz w:val="16"/>
                <w:szCs w:val="16"/>
                <w:lang w:val="nl-NL"/>
              </w:rPr>
              <w:t>hij</w:t>
            </w:r>
            <w:proofErr w:type="spellEnd"/>
            <w:r w:rsidRPr="00D63A35">
              <w:rPr>
                <w:rFonts w:eastAsia="Times New Roman" w:cstheme="minorHAnsi"/>
                <w:sz w:val="16"/>
                <w:szCs w:val="16"/>
                <w:lang w:val="nl-NL"/>
              </w:rPr>
              <w:t xml:space="preserve"> ad hoc kan inspelen op veranderende prijzen en omstandigheden (TP3)</w:t>
            </w:r>
          </w:p>
          <w:p w14:paraId="44C8B727" w14:textId="77777777" w:rsidR="00CC2343" w:rsidRPr="00D63A35" w:rsidRDefault="00CC2343" w:rsidP="00B118AC">
            <w:pPr>
              <w:ind w:left="178"/>
              <w:contextualSpacing/>
              <w:rPr>
                <w:rFonts w:cstheme="minorHAnsi"/>
                <w:sz w:val="16"/>
                <w:szCs w:val="16"/>
                <w:lang w:val="nl-NL"/>
              </w:rPr>
            </w:pPr>
            <w:r w:rsidRPr="00D63A35">
              <w:rPr>
                <w:rFonts w:eastAsia="Times New Roman" w:cstheme="minorHAnsi"/>
                <w:sz w:val="16"/>
                <w:szCs w:val="16"/>
                <w:lang w:val="nl-NL"/>
              </w:rPr>
              <w:t> </w:t>
            </w:r>
          </w:p>
        </w:tc>
      </w:tr>
      <w:tr w:rsidR="00CC2343" w:rsidRPr="00801BEE" w14:paraId="3989680F" w14:textId="77777777" w:rsidTr="00CC2343">
        <w:tc>
          <w:tcPr>
            <w:tcW w:w="1696" w:type="dxa"/>
            <w:shd w:val="clear" w:color="auto" w:fill="F2F2F2" w:themeFill="background1" w:themeFillShade="F2"/>
          </w:tcPr>
          <w:p w14:paraId="28B4E472" w14:textId="77777777" w:rsidR="00CC2343" w:rsidRPr="00D63A35" w:rsidRDefault="00CC2343" w:rsidP="00B118AC">
            <w:pPr>
              <w:jc w:val="center"/>
            </w:pPr>
            <w:proofErr w:type="spellStart"/>
            <w:r w:rsidRPr="0ECDFDC7">
              <w:rPr>
                <w:rFonts w:eastAsia="Times New Roman"/>
                <w:sz w:val="16"/>
                <w:szCs w:val="16"/>
              </w:rPr>
              <w:t>Probleemoplossend</w:t>
            </w:r>
            <w:proofErr w:type="spellEnd"/>
            <w:r w:rsidRPr="0ECDFDC7">
              <w:rPr>
                <w:rFonts w:eastAsia="Times New Roman"/>
                <w:sz w:val="16"/>
                <w:szCs w:val="16"/>
              </w:rPr>
              <w:t> </w:t>
            </w:r>
          </w:p>
          <w:p w14:paraId="3EAC9FBD" w14:textId="77777777" w:rsidR="00CC2343" w:rsidRPr="00D63A35" w:rsidRDefault="00CC2343" w:rsidP="00B118AC">
            <w:pPr>
              <w:jc w:val="center"/>
            </w:pPr>
            <w:proofErr w:type="spellStart"/>
            <w:r w:rsidRPr="0ECDFDC7">
              <w:rPr>
                <w:rFonts w:eastAsia="Times New Roman"/>
                <w:sz w:val="16"/>
                <w:szCs w:val="16"/>
              </w:rPr>
              <w:t>vermogen</w:t>
            </w:r>
            <w:proofErr w:type="spellEnd"/>
            <w:r w:rsidRPr="0ECDFDC7">
              <w:rPr>
                <w:rFonts w:eastAsia="Times New Roman"/>
                <w:sz w:val="16"/>
                <w:szCs w:val="16"/>
              </w:rPr>
              <w:t> </w:t>
            </w:r>
          </w:p>
        </w:tc>
        <w:tc>
          <w:tcPr>
            <w:tcW w:w="340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F78E395" w14:textId="77777777" w:rsidR="00CC2343" w:rsidRPr="00D63A35" w:rsidRDefault="00CC2343" w:rsidP="00775B3D">
            <w:pPr>
              <w:numPr>
                <w:ilvl w:val="0"/>
                <w:numId w:val="16"/>
              </w:numPr>
              <w:contextualSpacing/>
              <w:rPr>
                <w:rFonts w:cstheme="minorHAnsi"/>
                <w:sz w:val="16"/>
                <w:szCs w:val="16"/>
                <w:lang w:val="nl-NL"/>
              </w:rPr>
            </w:pPr>
            <w:r w:rsidRPr="00D63A35">
              <w:rPr>
                <w:rFonts w:cstheme="minorHAnsi"/>
                <w:sz w:val="16"/>
                <w:szCs w:val="16"/>
                <w:lang w:val="nl-NL"/>
              </w:rPr>
              <w:t xml:space="preserve">Komt tot passende oplossingen bij een planningsvraagstuk in een gesimuleerde  monodisciplinaire bedrijfsomgeving. </w:t>
            </w:r>
          </w:p>
          <w:p w14:paraId="5BBFC7BC" w14:textId="77777777" w:rsidR="00CC2343" w:rsidRPr="00D63A35" w:rsidRDefault="00CC2343" w:rsidP="00775B3D">
            <w:pPr>
              <w:numPr>
                <w:ilvl w:val="0"/>
                <w:numId w:val="16"/>
              </w:numPr>
              <w:contextualSpacing/>
              <w:rPr>
                <w:rFonts w:cstheme="minorHAnsi"/>
                <w:sz w:val="16"/>
                <w:szCs w:val="16"/>
                <w:lang w:val="nl-NL"/>
              </w:rPr>
            </w:pPr>
            <w:r w:rsidRPr="00D63A35">
              <w:rPr>
                <w:rFonts w:cstheme="minorHAnsi"/>
                <w:sz w:val="16"/>
                <w:szCs w:val="16"/>
                <w:lang w:val="nl-NL"/>
              </w:rPr>
              <w:t>meet de impact en /of resultaten van de doorgevoerde oplossingsrichting in de keten aan de hand van servicegraad, kosten en duurzaamheid en duidt de uitkomsten.</w:t>
            </w:r>
          </w:p>
          <w:p w14:paraId="675E53D5" w14:textId="77777777" w:rsidR="00CC2343" w:rsidRPr="00D63A35" w:rsidRDefault="00CC2343" w:rsidP="00775B3D">
            <w:pPr>
              <w:pStyle w:val="ListParagraph"/>
              <w:numPr>
                <w:ilvl w:val="0"/>
                <w:numId w:val="16"/>
              </w:numPr>
              <w:spacing w:before="100" w:after="200" w:line="276" w:lineRule="auto"/>
              <w:rPr>
                <w:rFonts w:cstheme="minorHAnsi"/>
                <w:sz w:val="16"/>
                <w:szCs w:val="16"/>
                <w:lang w:val="nl-NL"/>
              </w:rPr>
            </w:pPr>
            <w:r w:rsidRPr="00D63A35">
              <w:rPr>
                <w:rFonts w:cstheme="minorHAnsi"/>
                <w:sz w:val="16"/>
                <w:szCs w:val="16"/>
                <w:lang w:val="nl-NL"/>
              </w:rPr>
              <w:t>formuleert een oplossingsrichting, waarbij de student rekening houdt met verschillende variabelen/criteria en uitkomsten aan de hand van een gegeven methode;</w:t>
            </w:r>
          </w:p>
          <w:p w14:paraId="28C2F8BC" w14:textId="77777777" w:rsidR="00CC2343" w:rsidRPr="00D63A35" w:rsidRDefault="00CC2343" w:rsidP="00775B3D">
            <w:pPr>
              <w:pStyle w:val="ListParagraph"/>
              <w:numPr>
                <w:ilvl w:val="0"/>
                <w:numId w:val="16"/>
              </w:numPr>
              <w:spacing w:before="100" w:after="0" w:line="276" w:lineRule="auto"/>
              <w:rPr>
                <w:rStyle w:val="eop"/>
                <w:rFonts w:cstheme="minorHAnsi"/>
                <w:sz w:val="16"/>
                <w:szCs w:val="16"/>
                <w:lang w:val="nl-NL"/>
              </w:rPr>
            </w:pPr>
            <w:r w:rsidRPr="00D63A35">
              <w:rPr>
                <w:rStyle w:val="normaltextrun"/>
                <w:rFonts w:cstheme="minorHAnsi"/>
                <w:color w:val="000000"/>
                <w:sz w:val="16"/>
                <w:szCs w:val="16"/>
                <w:shd w:val="clear" w:color="auto" w:fill="F1F1F1"/>
                <w:lang w:val="nl-NL"/>
              </w:rPr>
              <w:lastRenderedPageBreak/>
              <w:t>Beschikt over een Nederlandse woordenschat en leesvaardigheid, zodat hij in staat is Nederlandstalige handboeken en eenvoudige vakliteratuur te doorgronden.</w:t>
            </w:r>
            <w:r w:rsidRPr="00D63A35">
              <w:rPr>
                <w:rStyle w:val="eop"/>
                <w:rFonts w:cstheme="minorHAnsi"/>
                <w:color w:val="000000"/>
                <w:sz w:val="16"/>
                <w:szCs w:val="16"/>
                <w:shd w:val="clear" w:color="auto" w:fill="F1F1F1"/>
                <w:lang w:val="nl-NL"/>
              </w:rPr>
              <w:t> </w:t>
            </w:r>
          </w:p>
          <w:p w14:paraId="5ACCFC6B" w14:textId="77777777" w:rsidR="00CC2343" w:rsidRPr="00D63A35" w:rsidRDefault="00CC2343" w:rsidP="00775B3D">
            <w:pPr>
              <w:pStyle w:val="TableParagraph"/>
              <w:widowControl w:val="0"/>
              <w:numPr>
                <w:ilvl w:val="0"/>
                <w:numId w:val="16"/>
              </w:numPr>
              <w:tabs>
                <w:tab w:val="left" w:pos="273"/>
              </w:tabs>
              <w:autoSpaceDE w:val="0"/>
              <w:autoSpaceDN w:val="0"/>
              <w:spacing w:line="240" w:lineRule="auto"/>
              <w:ind w:right="173"/>
              <w:rPr>
                <w:rFonts w:asciiTheme="minorHAnsi" w:eastAsiaTheme="minorEastAsia" w:hAnsiTheme="minorHAnsi" w:cstheme="minorHAnsi"/>
                <w:sz w:val="16"/>
                <w:szCs w:val="16"/>
              </w:rPr>
            </w:pPr>
            <w:r w:rsidRPr="00D63A35">
              <w:rPr>
                <w:rFonts w:asciiTheme="minorHAnsi" w:eastAsiaTheme="minorEastAsia" w:hAnsiTheme="minorHAnsi" w:cstheme="minorHAnsi"/>
                <w:sz w:val="16"/>
                <w:szCs w:val="16"/>
              </w:rPr>
              <w:t>Beschikt over een Engelse woordenschat en leesvaardigheid, zodat hij eenvoudige vakliteratuur kan begrijpen.</w:t>
            </w:r>
          </w:p>
          <w:p w14:paraId="04FC7096" w14:textId="77777777" w:rsidR="00CC2343" w:rsidRPr="00D63A35" w:rsidRDefault="00CC2343" w:rsidP="00B118AC">
            <w:pPr>
              <w:ind w:left="165"/>
              <w:contextualSpacing/>
              <w:rPr>
                <w:rFonts w:cstheme="minorHAnsi"/>
                <w:sz w:val="16"/>
                <w:szCs w:val="16"/>
                <w:lang w:val="nl-NL"/>
              </w:rPr>
            </w:pPr>
          </w:p>
          <w:p w14:paraId="6377EA8E" w14:textId="77777777" w:rsidR="00CC2343" w:rsidRPr="00D63A35" w:rsidRDefault="00CC2343" w:rsidP="00B118AC">
            <w:pPr>
              <w:ind w:left="178"/>
              <w:contextualSpacing/>
              <w:rPr>
                <w:rFonts w:cstheme="minorHAnsi"/>
                <w:sz w:val="16"/>
                <w:szCs w:val="16"/>
                <w:lang w:val="nl-NL"/>
              </w:rPr>
            </w:pPr>
          </w:p>
        </w:tc>
        <w:tc>
          <w:tcPr>
            <w:tcW w:w="3969" w:type="dxa"/>
            <w:shd w:val="clear" w:color="auto" w:fill="F2F2F2" w:themeFill="background1" w:themeFillShade="F2"/>
          </w:tcPr>
          <w:p w14:paraId="36C6BBB1" w14:textId="60E82700" w:rsidR="00CC2343" w:rsidRPr="00D63A35" w:rsidRDefault="00CC2343" w:rsidP="00B118AC">
            <w:pPr>
              <w:textAlignment w:val="baseline"/>
              <w:rPr>
                <w:rFonts w:eastAsia="Times New Roman" w:cstheme="minorHAnsi"/>
                <w:sz w:val="16"/>
                <w:szCs w:val="16"/>
                <w:lang w:val="nl-NL"/>
              </w:rPr>
            </w:pPr>
            <w:r w:rsidRPr="00D63A35">
              <w:rPr>
                <w:rFonts w:eastAsia="Times New Roman" w:cstheme="minorHAnsi"/>
                <w:sz w:val="16"/>
                <w:szCs w:val="16"/>
                <w:lang w:val="nl-NL"/>
              </w:rPr>
              <w:lastRenderedPageBreak/>
              <w:t>Distributieplanning stad</w:t>
            </w:r>
          </w:p>
          <w:p w14:paraId="30486B35" w14:textId="0E41D7E4" w:rsidR="001F1B94" w:rsidRPr="001F1B94" w:rsidRDefault="001F1B94" w:rsidP="00775B3D">
            <w:pPr>
              <w:pStyle w:val="ListParagraph"/>
              <w:numPr>
                <w:ilvl w:val="0"/>
                <w:numId w:val="17"/>
              </w:numPr>
              <w:spacing w:before="100" w:after="200" w:line="276" w:lineRule="auto"/>
              <w:textAlignment w:val="baseline"/>
              <w:rPr>
                <w:rFonts w:eastAsia="Times New Roman" w:cstheme="minorHAnsi"/>
                <w:sz w:val="10"/>
                <w:szCs w:val="10"/>
                <w:lang w:val="nl-NL"/>
              </w:rPr>
            </w:pPr>
            <w:r>
              <w:rPr>
                <w:sz w:val="16"/>
                <w:szCs w:val="16"/>
                <w:lang w:val="nl-NL"/>
              </w:rPr>
              <w:t>V</w:t>
            </w:r>
            <w:r w:rsidRPr="001F1B94">
              <w:rPr>
                <w:sz w:val="16"/>
                <w:szCs w:val="16"/>
                <w:lang w:val="nl-NL"/>
              </w:rPr>
              <w:t>erantwoordt passende oplossingen met gegeven wet- en regelgeving . </w:t>
            </w:r>
            <w:r w:rsidRPr="001F1B94">
              <w:rPr>
                <w:sz w:val="16"/>
                <w:szCs w:val="16"/>
                <w:lang w:val="nl-NL"/>
              </w:rPr>
              <w:br/>
              <w:t>De toepassing en de gemaakte keuzes daarbij zijn verantwoord.</w:t>
            </w:r>
          </w:p>
          <w:p w14:paraId="011B4062" w14:textId="40FFCC2B" w:rsidR="00CC2343" w:rsidRPr="00D63A35" w:rsidRDefault="00CC2343" w:rsidP="00775B3D">
            <w:pPr>
              <w:pStyle w:val="ListParagraph"/>
              <w:numPr>
                <w:ilvl w:val="0"/>
                <w:numId w:val="17"/>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 xml:space="preserve">de planning is gemaakt op basis van een onderbouwde afweging met betrekking tot servicegraad, kosten, en duurzaamheid met behulp van RouteXL </w:t>
            </w:r>
          </w:p>
          <w:p w14:paraId="0D81A33B" w14:textId="0FA30002" w:rsidR="00CC2343" w:rsidRPr="00D63A35" w:rsidRDefault="00CC2343" w:rsidP="00775B3D">
            <w:pPr>
              <w:pStyle w:val="ListParagraph"/>
              <w:numPr>
                <w:ilvl w:val="0"/>
                <w:numId w:val="17"/>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 xml:space="preserve">gebruikt kennis van de ondernemingsstrategie, distributiedoelstellingen en distributiekeuzes, distributie- variabelen, e-commerce en </w:t>
            </w:r>
            <w:proofErr w:type="spellStart"/>
            <w:r w:rsidRPr="00D63A35">
              <w:rPr>
                <w:rFonts w:eastAsia="Times New Roman" w:cstheme="minorHAnsi"/>
                <w:sz w:val="16"/>
                <w:szCs w:val="16"/>
                <w:lang w:val="nl-NL"/>
              </w:rPr>
              <w:t>lastmile</w:t>
            </w:r>
            <w:proofErr w:type="spellEnd"/>
            <w:r w:rsidRPr="00D63A35">
              <w:rPr>
                <w:rFonts w:eastAsia="Times New Roman" w:cstheme="minorHAnsi"/>
                <w:sz w:val="16"/>
                <w:szCs w:val="16"/>
                <w:lang w:val="nl-NL"/>
              </w:rPr>
              <w:t xml:space="preserve"> concepten</w:t>
            </w:r>
            <w:r w:rsidR="00E82BD1">
              <w:rPr>
                <w:rFonts w:eastAsia="Times New Roman" w:cstheme="minorHAnsi"/>
                <w:sz w:val="16"/>
                <w:szCs w:val="16"/>
                <w:lang w:val="nl-NL"/>
              </w:rPr>
              <w:t>,</w:t>
            </w:r>
            <w:r w:rsidRPr="00D63A35">
              <w:rPr>
                <w:rFonts w:eastAsia="Times New Roman" w:cstheme="minorHAnsi"/>
                <w:sz w:val="16"/>
                <w:szCs w:val="16"/>
                <w:lang w:val="nl-NL"/>
              </w:rPr>
              <w:t xml:space="preserve"> duurzaamheidsaspecten </w:t>
            </w:r>
            <w:r w:rsidRPr="00D63A35">
              <w:rPr>
                <w:rFonts w:eastAsia="Times New Roman" w:cstheme="minorHAnsi"/>
                <w:sz w:val="16"/>
                <w:szCs w:val="16"/>
                <w:lang w:val="nl-NL"/>
              </w:rPr>
              <w:lastRenderedPageBreak/>
              <w:t xml:space="preserve">en </w:t>
            </w:r>
            <w:proofErr w:type="spellStart"/>
            <w:r w:rsidRPr="00D63A35">
              <w:rPr>
                <w:rFonts w:eastAsia="Times New Roman" w:cstheme="minorHAnsi"/>
                <w:sz w:val="16"/>
                <w:szCs w:val="16"/>
                <w:lang w:val="nl-NL"/>
              </w:rPr>
              <w:t>retourenproblematiek</w:t>
            </w:r>
            <w:proofErr w:type="spellEnd"/>
            <w:r w:rsidRPr="00D63A35">
              <w:rPr>
                <w:rFonts w:eastAsia="Times New Roman" w:cstheme="minorHAnsi"/>
                <w:sz w:val="16"/>
                <w:szCs w:val="16"/>
                <w:lang w:val="nl-NL"/>
              </w:rPr>
              <w:t xml:space="preserve"> bij het formuleren van passende oplossingen</w:t>
            </w:r>
          </w:p>
          <w:p w14:paraId="415FC7AE" w14:textId="77777777" w:rsidR="00CC2343" w:rsidRPr="00D63A35" w:rsidRDefault="00CC2343" w:rsidP="00B118AC">
            <w:pPr>
              <w:ind w:left="61"/>
              <w:contextualSpacing/>
              <w:rPr>
                <w:rFonts w:cstheme="minorHAnsi"/>
                <w:sz w:val="16"/>
                <w:szCs w:val="16"/>
                <w:lang w:val="nl-NL"/>
              </w:rPr>
            </w:pPr>
            <w:r w:rsidRPr="00D63A35">
              <w:rPr>
                <w:rFonts w:eastAsia="Times New Roman" w:cstheme="minorHAnsi"/>
                <w:sz w:val="16"/>
                <w:szCs w:val="16"/>
                <w:lang w:val="nl-NL"/>
              </w:rPr>
              <w:t> </w:t>
            </w:r>
          </w:p>
        </w:tc>
        <w:tc>
          <w:tcPr>
            <w:tcW w:w="3969" w:type="dxa"/>
            <w:shd w:val="clear" w:color="auto" w:fill="F2F2F2" w:themeFill="background1" w:themeFillShade="F2"/>
          </w:tcPr>
          <w:p w14:paraId="127C3ADD" w14:textId="77777777" w:rsidR="00CC2343" w:rsidRPr="00D63A35" w:rsidRDefault="00CC2343" w:rsidP="00B118AC">
            <w:pPr>
              <w:rPr>
                <w:rFonts w:cstheme="minorHAnsi"/>
                <w:i/>
                <w:iCs/>
                <w:sz w:val="16"/>
                <w:szCs w:val="16"/>
                <w:lang w:val="nl-NL"/>
              </w:rPr>
            </w:pPr>
            <w:r w:rsidRPr="00D63A35">
              <w:rPr>
                <w:rFonts w:cstheme="minorHAnsi"/>
                <w:i/>
                <w:iCs/>
                <w:sz w:val="16"/>
                <w:szCs w:val="16"/>
                <w:lang w:val="nl-NL"/>
              </w:rPr>
              <w:lastRenderedPageBreak/>
              <w:t xml:space="preserve">Algemeen (toetsing in verantwoordingsverslag)  </w:t>
            </w:r>
            <w:r w:rsidRPr="00D63A35">
              <w:rPr>
                <w:rFonts w:eastAsia="Times New Roman" w:cstheme="minorHAnsi"/>
                <w:sz w:val="16"/>
                <w:szCs w:val="16"/>
                <w:lang w:val="nl-NL"/>
              </w:rPr>
              <w:t>(TP1, TP2, TP3)</w:t>
            </w:r>
            <w:r w:rsidRPr="00D63A35">
              <w:rPr>
                <w:rFonts w:cstheme="minorHAnsi"/>
                <w:i/>
                <w:iCs/>
                <w:sz w:val="16"/>
                <w:szCs w:val="16"/>
                <w:lang w:val="nl-NL"/>
              </w:rPr>
              <w:t>:</w:t>
            </w:r>
          </w:p>
          <w:p w14:paraId="42EAE795" w14:textId="77777777" w:rsidR="00CC2343" w:rsidRPr="00D63A35" w:rsidRDefault="00CC2343" w:rsidP="00775B3D">
            <w:pPr>
              <w:pStyle w:val="ListParagraph"/>
              <w:numPr>
                <w:ilvl w:val="0"/>
                <w:numId w:val="17"/>
              </w:numPr>
              <w:spacing w:after="0"/>
              <w:ind w:left="300"/>
              <w:textAlignment w:val="baseline"/>
              <w:rPr>
                <w:rFonts w:eastAsia="Times New Roman" w:cstheme="minorHAnsi"/>
                <w:sz w:val="16"/>
                <w:szCs w:val="16"/>
                <w:lang w:val="nl-NL"/>
              </w:rPr>
            </w:pPr>
            <w:r w:rsidRPr="00D63A35">
              <w:rPr>
                <w:rFonts w:eastAsia="Times New Roman" w:cstheme="minorHAnsi"/>
                <w:sz w:val="16"/>
                <w:szCs w:val="16"/>
                <w:lang w:val="nl-NL"/>
              </w:rPr>
              <w:t xml:space="preserve">is in staat om ad hoc, in Excel of RouteXL, in te spelen op veranderende prijzen en omstandigheden en trekt hierbij de juiste conclusies rekening houdend met de ondernemingsstrategie </w:t>
            </w:r>
          </w:p>
          <w:p w14:paraId="48C31AEA" w14:textId="77777777" w:rsidR="00CC2343" w:rsidRPr="00D63A35" w:rsidRDefault="00CC2343" w:rsidP="00775B3D">
            <w:pPr>
              <w:pStyle w:val="ListParagraph"/>
              <w:numPr>
                <w:ilvl w:val="0"/>
                <w:numId w:val="17"/>
              </w:numPr>
              <w:tabs>
                <w:tab w:val="num" w:pos="300"/>
              </w:tabs>
              <w:spacing w:before="100" w:after="200" w:line="276" w:lineRule="auto"/>
              <w:ind w:left="300"/>
              <w:textAlignment w:val="baseline"/>
              <w:rPr>
                <w:rFonts w:eastAsia="Times New Roman" w:cstheme="minorHAnsi"/>
                <w:sz w:val="16"/>
                <w:szCs w:val="16"/>
                <w:lang w:val="nl-NL"/>
              </w:rPr>
            </w:pPr>
            <w:r w:rsidRPr="00D63A35">
              <w:rPr>
                <w:rFonts w:eastAsia="Times New Roman" w:cstheme="minorHAnsi"/>
                <w:sz w:val="16"/>
                <w:szCs w:val="16"/>
                <w:lang w:val="nl-NL"/>
              </w:rPr>
              <w:t>kan bij verstoringen beargumenteren hoe er ingespeeld wordt op wijzigingen in omstandigheden.</w:t>
            </w:r>
          </w:p>
          <w:p w14:paraId="7FEC7066" w14:textId="77777777" w:rsidR="00CC2343" w:rsidRPr="00D63A35" w:rsidRDefault="00CC2343" w:rsidP="00775B3D">
            <w:pPr>
              <w:pStyle w:val="ListParagraph"/>
              <w:numPr>
                <w:ilvl w:val="0"/>
                <w:numId w:val="17"/>
              </w:numPr>
              <w:spacing w:after="0"/>
              <w:ind w:left="300"/>
              <w:textAlignment w:val="baseline"/>
              <w:rPr>
                <w:rFonts w:eastAsia="Times New Roman" w:cstheme="minorHAnsi"/>
                <w:sz w:val="16"/>
                <w:szCs w:val="16"/>
                <w:lang w:val="nl-NL"/>
              </w:rPr>
            </w:pPr>
            <w:r w:rsidRPr="00D63A35">
              <w:rPr>
                <w:rFonts w:eastAsia="Times New Roman" w:cstheme="minorHAnsi"/>
                <w:sz w:val="16"/>
                <w:szCs w:val="16"/>
                <w:lang w:val="nl-NL"/>
              </w:rPr>
              <w:t>De gevonden oplossingen zijn geëvalueerd op mogelijke verbeterpunten op het gebied van kosten, duurzaamheid en servicegraad en gepaste actie is ondernomen of benoemd.</w:t>
            </w:r>
          </w:p>
          <w:p w14:paraId="2CA100C0" w14:textId="77777777" w:rsidR="00CC2343" w:rsidRPr="00D63A35" w:rsidRDefault="00CC2343" w:rsidP="00B118AC">
            <w:pPr>
              <w:ind w:left="720"/>
              <w:textAlignment w:val="baseline"/>
              <w:rPr>
                <w:rFonts w:eastAsia="Times New Roman" w:cstheme="minorHAnsi"/>
                <w:sz w:val="16"/>
                <w:szCs w:val="16"/>
                <w:lang w:val="nl-NL"/>
              </w:rPr>
            </w:pPr>
          </w:p>
          <w:p w14:paraId="37A69DCB" w14:textId="77777777" w:rsidR="00CC2343" w:rsidRPr="00D63A35" w:rsidRDefault="00CC2343" w:rsidP="00B118AC">
            <w:pPr>
              <w:ind w:left="178"/>
              <w:contextualSpacing/>
              <w:rPr>
                <w:rFonts w:cstheme="minorHAnsi"/>
                <w:sz w:val="16"/>
                <w:szCs w:val="16"/>
                <w:lang w:val="nl-NL"/>
              </w:rPr>
            </w:pPr>
            <w:r w:rsidRPr="00D63A35">
              <w:rPr>
                <w:rFonts w:eastAsia="Times New Roman" w:cstheme="minorHAnsi"/>
                <w:sz w:val="16"/>
                <w:szCs w:val="16"/>
                <w:lang w:val="nl-NL"/>
              </w:rPr>
              <w:t> </w:t>
            </w:r>
          </w:p>
        </w:tc>
      </w:tr>
      <w:tr w:rsidR="00CC2343" w:rsidRPr="00801BEE" w14:paraId="373D3A38" w14:textId="77777777" w:rsidTr="00CC2343">
        <w:tc>
          <w:tcPr>
            <w:tcW w:w="1696" w:type="dxa"/>
            <w:shd w:val="clear" w:color="auto" w:fill="F2F2F2" w:themeFill="background1" w:themeFillShade="F2"/>
          </w:tcPr>
          <w:p w14:paraId="6769CCAE" w14:textId="77777777" w:rsidR="00CC2343" w:rsidRPr="00D63A35" w:rsidRDefault="00CC2343" w:rsidP="00B118AC">
            <w:pPr>
              <w:jc w:val="center"/>
              <w:rPr>
                <w:rFonts w:cstheme="minorHAnsi"/>
                <w:sz w:val="18"/>
                <w:szCs w:val="18"/>
              </w:rPr>
            </w:pPr>
            <w:proofErr w:type="spellStart"/>
            <w:r w:rsidRPr="00D63A35">
              <w:rPr>
                <w:rFonts w:eastAsia="Times New Roman" w:cstheme="minorHAnsi"/>
                <w:sz w:val="16"/>
                <w:szCs w:val="16"/>
              </w:rPr>
              <w:t>Samenwerken</w:t>
            </w:r>
            <w:proofErr w:type="spellEnd"/>
            <w:r w:rsidRPr="00D63A35">
              <w:rPr>
                <w:rFonts w:eastAsia="Times New Roman" w:cstheme="minorHAnsi"/>
                <w:sz w:val="16"/>
                <w:szCs w:val="16"/>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0DE291E" w14:textId="77777777" w:rsidR="00CC2343" w:rsidRPr="00D63A35" w:rsidRDefault="00CC2343" w:rsidP="00775B3D">
            <w:pPr>
              <w:numPr>
                <w:ilvl w:val="0"/>
                <w:numId w:val="7"/>
              </w:numPr>
              <w:contextualSpacing/>
              <w:rPr>
                <w:rFonts w:cstheme="minorHAnsi"/>
                <w:sz w:val="16"/>
                <w:szCs w:val="16"/>
                <w:lang w:val="nl-NL"/>
              </w:rPr>
            </w:pPr>
            <w:r w:rsidRPr="00D63A35">
              <w:rPr>
                <w:rFonts w:cstheme="minorHAnsi"/>
                <w:sz w:val="16"/>
                <w:szCs w:val="16"/>
                <w:lang w:val="nl-NL"/>
              </w:rPr>
              <w:t xml:space="preserve">benoemt onder begeleiding zijn positie in een team of proces in een gesimuleerde  monodisciplinaire bedrijfsomgeving; </w:t>
            </w:r>
          </w:p>
          <w:p w14:paraId="45DC520B" w14:textId="77777777" w:rsidR="00CC2343" w:rsidRPr="00D63A35" w:rsidRDefault="00CC2343" w:rsidP="00775B3D">
            <w:pPr>
              <w:numPr>
                <w:ilvl w:val="0"/>
                <w:numId w:val="7"/>
              </w:numPr>
              <w:contextualSpacing/>
              <w:rPr>
                <w:rFonts w:cstheme="minorHAnsi"/>
                <w:sz w:val="16"/>
                <w:szCs w:val="16"/>
                <w:lang w:val="nl-NL"/>
              </w:rPr>
            </w:pPr>
            <w:r w:rsidRPr="00D63A35">
              <w:rPr>
                <w:rFonts w:cstheme="minorHAnsi"/>
                <w:sz w:val="16"/>
                <w:szCs w:val="16"/>
                <w:lang w:val="nl-NL"/>
              </w:rPr>
              <w:t xml:space="preserve">is zich bewust van manieren om het resultaat positief te beïnvloeden </w:t>
            </w:r>
          </w:p>
          <w:p w14:paraId="30444A49" w14:textId="77777777" w:rsidR="00CC2343" w:rsidRPr="00D63A35" w:rsidRDefault="00CC2343" w:rsidP="00775B3D">
            <w:pPr>
              <w:numPr>
                <w:ilvl w:val="0"/>
                <w:numId w:val="7"/>
              </w:numPr>
              <w:contextualSpacing/>
              <w:rPr>
                <w:rFonts w:cstheme="minorHAnsi"/>
                <w:sz w:val="16"/>
                <w:szCs w:val="16"/>
                <w:lang w:val="nl-NL"/>
              </w:rPr>
            </w:pPr>
            <w:r w:rsidRPr="00D63A35">
              <w:rPr>
                <w:rFonts w:cstheme="minorHAnsi"/>
                <w:sz w:val="16"/>
                <w:szCs w:val="16"/>
                <w:lang w:val="nl-NL"/>
              </w:rPr>
              <w:t>is zich bewust van diversiteit binnen het team.</w:t>
            </w:r>
          </w:p>
          <w:p w14:paraId="46E2A7A3" w14:textId="77777777" w:rsidR="00CC2343" w:rsidRPr="00D63A35" w:rsidRDefault="00CC2343" w:rsidP="00B118AC">
            <w:pPr>
              <w:ind w:left="285"/>
              <w:contextualSpacing/>
              <w:rPr>
                <w:rFonts w:cstheme="minorHAnsi"/>
                <w:sz w:val="16"/>
                <w:szCs w:val="16"/>
                <w:lang w:val="nl-NL"/>
              </w:rPr>
            </w:pPr>
          </w:p>
          <w:p w14:paraId="0045FF3F" w14:textId="77777777" w:rsidR="00CC2343" w:rsidRPr="00D63A35" w:rsidRDefault="00CC2343" w:rsidP="00B118AC">
            <w:pPr>
              <w:ind w:left="178"/>
              <w:contextualSpacing/>
              <w:rPr>
                <w:rFonts w:cstheme="minorHAnsi"/>
                <w:sz w:val="16"/>
                <w:szCs w:val="16"/>
                <w:lang w:val="nl-NL"/>
              </w:rPr>
            </w:pPr>
          </w:p>
        </w:tc>
        <w:tc>
          <w:tcPr>
            <w:tcW w:w="3969" w:type="dxa"/>
            <w:shd w:val="clear" w:color="auto" w:fill="F2F2F2" w:themeFill="background1" w:themeFillShade="F2"/>
          </w:tcPr>
          <w:p w14:paraId="2CF2A23A" w14:textId="77777777" w:rsidR="00CC2343" w:rsidRPr="00D63A35" w:rsidRDefault="00CC2343" w:rsidP="005144D0">
            <w:pPr>
              <w:pStyle w:val="ListParagraph"/>
              <w:numPr>
                <w:ilvl w:val="0"/>
                <w:numId w:val="20"/>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heeft tijdens feedbackgesprekken en tijdens het samenwerken feedback gegeven en ontvangen t.b.v. de samenwerking en heeft hiernaar gehandeld.</w:t>
            </w:r>
          </w:p>
        </w:tc>
        <w:tc>
          <w:tcPr>
            <w:tcW w:w="3969" w:type="dxa"/>
            <w:shd w:val="clear" w:color="auto" w:fill="F2F2F2" w:themeFill="background1" w:themeFillShade="F2"/>
          </w:tcPr>
          <w:p w14:paraId="30C7F25A" w14:textId="77777777" w:rsidR="00CC2343" w:rsidRPr="00D63A35" w:rsidRDefault="00CC2343" w:rsidP="005144D0">
            <w:pPr>
              <w:pStyle w:val="ListParagraph"/>
              <w:numPr>
                <w:ilvl w:val="0"/>
                <w:numId w:val="2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heeft goed onderbouwde, concrete en bruikbare feedback gegeven.</w:t>
            </w:r>
          </w:p>
          <w:p w14:paraId="01A937D9" w14:textId="77777777" w:rsidR="00CC2343" w:rsidRPr="00D63A35" w:rsidRDefault="00CC2343" w:rsidP="005144D0">
            <w:pPr>
              <w:pStyle w:val="ListParagraph"/>
              <w:numPr>
                <w:ilvl w:val="0"/>
                <w:numId w:val="2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heeft ontvangen feedback omgezet in concreet uitgevoerde acties.</w:t>
            </w:r>
          </w:p>
          <w:p w14:paraId="53D02871" w14:textId="77777777" w:rsidR="00CC2343" w:rsidRPr="00D63A35" w:rsidRDefault="00CC2343" w:rsidP="00B118AC">
            <w:pPr>
              <w:contextualSpacing/>
              <w:rPr>
                <w:rFonts w:cstheme="minorHAnsi"/>
                <w:sz w:val="16"/>
                <w:szCs w:val="16"/>
                <w:lang w:val="nl-NL"/>
              </w:rPr>
            </w:pPr>
            <w:r w:rsidRPr="00D63A35">
              <w:rPr>
                <w:rFonts w:eastAsia="Times New Roman" w:cstheme="minorHAnsi"/>
                <w:sz w:val="16"/>
                <w:szCs w:val="16"/>
                <w:lang w:val="nl-NL"/>
              </w:rPr>
              <w:t> </w:t>
            </w:r>
          </w:p>
        </w:tc>
      </w:tr>
      <w:tr w:rsidR="00CC2343" w:rsidRPr="00801BEE" w14:paraId="7DAEE4A0" w14:textId="77777777" w:rsidTr="00CC2343">
        <w:tc>
          <w:tcPr>
            <w:tcW w:w="1696" w:type="dxa"/>
            <w:shd w:val="clear" w:color="auto" w:fill="F2F2F2" w:themeFill="background1" w:themeFillShade="F2"/>
          </w:tcPr>
          <w:p w14:paraId="42EF5308" w14:textId="77777777" w:rsidR="00CC2343" w:rsidRPr="00D63A35" w:rsidRDefault="00CC2343" w:rsidP="00B118AC">
            <w:pPr>
              <w:jc w:val="center"/>
              <w:rPr>
                <w:rFonts w:cstheme="minorHAnsi"/>
                <w:sz w:val="18"/>
                <w:szCs w:val="18"/>
              </w:rPr>
            </w:pPr>
            <w:proofErr w:type="spellStart"/>
            <w:r w:rsidRPr="00D63A35">
              <w:rPr>
                <w:rFonts w:eastAsia="Times New Roman" w:cstheme="minorHAnsi"/>
                <w:sz w:val="16"/>
                <w:szCs w:val="16"/>
              </w:rPr>
              <w:t>Communiceren</w:t>
            </w:r>
            <w:proofErr w:type="spellEnd"/>
            <w:r w:rsidRPr="00D63A35">
              <w:rPr>
                <w:rFonts w:eastAsia="Times New Roman" w:cstheme="minorHAnsi"/>
                <w:sz w:val="16"/>
                <w:szCs w:val="16"/>
              </w:rPr>
              <w:t> </w:t>
            </w:r>
          </w:p>
        </w:tc>
        <w:tc>
          <w:tcPr>
            <w:tcW w:w="340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F2F2F2" w:themeFill="background1" w:themeFillShade="F2"/>
          </w:tcPr>
          <w:p w14:paraId="638F6C4C" w14:textId="77777777" w:rsidR="00CC2343" w:rsidRPr="00D63A35" w:rsidRDefault="00CC2343" w:rsidP="00775B3D">
            <w:pPr>
              <w:pStyle w:val="ListParagraph"/>
              <w:numPr>
                <w:ilvl w:val="0"/>
                <w:numId w:val="6"/>
              </w:numPr>
              <w:spacing w:before="100" w:after="200" w:line="276" w:lineRule="auto"/>
              <w:rPr>
                <w:rFonts w:cstheme="minorHAnsi"/>
                <w:sz w:val="16"/>
                <w:szCs w:val="16"/>
                <w:lang w:val="nl-NL"/>
              </w:rPr>
            </w:pPr>
            <w:r w:rsidRPr="00D63A35">
              <w:rPr>
                <w:rFonts w:cstheme="minorHAnsi"/>
                <w:sz w:val="16"/>
                <w:szCs w:val="16"/>
                <w:lang w:val="nl-NL"/>
              </w:rPr>
              <w:t xml:space="preserve">Kan in het Nederlands actief en zonder moeite deelnemen aan gesprekken in het kader van de opdrachten. </w:t>
            </w:r>
          </w:p>
          <w:p w14:paraId="103A85F7" w14:textId="55BBED65" w:rsidR="00CC2343" w:rsidRDefault="00CC2343" w:rsidP="00775B3D">
            <w:pPr>
              <w:pStyle w:val="ListParagraph"/>
              <w:numPr>
                <w:ilvl w:val="0"/>
                <w:numId w:val="6"/>
              </w:numPr>
              <w:spacing w:after="0" w:line="276" w:lineRule="auto"/>
              <w:rPr>
                <w:rFonts w:cstheme="minorHAnsi"/>
                <w:sz w:val="16"/>
                <w:szCs w:val="16"/>
                <w:lang w:val="nl-NL"/>
              </w:rPr>
            </w:pPr>
            <w:r w:rsidRPr="00D63A35">
              <w:rPr>
                <w:rFonts w:cstheme="minorHAnsi"/>
                <w:sz w:val="16"/>
                <w:szCs w:val="16"/>
                <w:lang w:val="nl-NL"/>
              </w:rPr>
              <w:t xml:space="preserve">Beschikt over een Nederlandse woordenschat en leesvaardigheid, zodat hij in staat is de gevraagde beroepsproducten correct in het Nederlands op te stellen en te onderbouwen met ondersteuning van visualisaties. </w:t>
            </w:r>
          </w:p>
          <w:p w14:paraId="7ED4E195" w14:textId="77777777" w:rsidR="00D255BB" w:rsidRPr="00D63A35" w:rsidRDefault="00D255BB" w:rsidP="00D255BB">
            <w:pPr>
              <w:pStyle w:val="ListParagraph"/>
              <w:numPr>
                <w:ilvl w:val="0"/>
                <w:numId w:val="6"/>
              </w:numPr>
              <w:spacing w:before="100" w:after="200" w:line="276" w:lineRule="auto"/>
              <w:rPr>
                <w:rStyle w:val="eop"/>
                <w:rFonts w:cstheme="minorHAnsi"/>
                <w:sz w:val="16"/>
                <w:szCs w:val="16"/>
                <w:lang w:val="nl-NL"/>
              </w:rPr>
            </w:pPr>
            <w:r w:rsidRPr="00D63A35">
              <w:rPr>
                <w:rStyle w:val="normaltextrun"/>
                <w:rFonts w:cstheme="minorHAnsi"/>
                <w:color w:val="000000"/>
                <w:sz w:val="16"/>
                <w:szCs w:val="16"/>
                <w:shd w:val="clear" w:color="auto" w:fill="F1F1F1"/>
                <w:lang w:val="nl-NL"/>
              </w:rPr>
              <w:t>Rapporteert en verantwoordt de beroepsproducten in correct Nederlands. </w:t>
            </w:r>
            <w:r w:rsidRPr="00D63A35">
              <w:rPr>
                <w:rStyle w:val="eop"/>
                <w:rFonts w:cstheme="minorHAnsi"/>
                <w:color w:val="000000"/>
                <w:sz w:val="16"/>
                <w:szCs w:val="16"/>
                <w:shd w:val="clear" w:color="auto" w:fill="F1F1F1"/>
                <w:lang w:val="nl-NL"/>
              </w:rPr>
              <w:t> </w:t>
            </w:r>
          </w:p>
          <w:p w14:paraId="258F203F" w14:textId="77777777" w:rsidR="00D255BB" w:rsidRPr="00D63A35" w:rsidRDefault="00D255BB" w:rsidP="00D255BB">
            <w:pPr>
              <w:pStyle w:val="ListParagraph"/>
              <w:spacing w:after="0" w:line="276" w:lineRule="auto"/>
              <w:rPr>
                <w:rFonts w:cstheme="minorHAnsi"/>
                <w:sz w:val="16"/>
                <w:szCs w:val="16"/>
                <w:lang w:val="nl-NL"/>
              </w:rPr>
            </w:pPr>
          </w:p>
          <w:p w14:paraId="0B23E2E9" w14:textId="77777777" w:rsidR="00CC2343" w:rsidRPr="00D63A35" w:rsidRDefault="00CC2343" w:rsidP="003162D1">
            <w:pPr>
              <w:pStyle w:val="TableParagraph"/>
              <w:widowControl w:val="0"/>
              <w:tabs>
                <w:tab w:val="left" w:pos="273"/>
              </w:tabs>
              <w:autoSpaceDE w:val="0"/>
              <w:autoSpaceDN w:val="0"/>
              <w:spacing w:line="240" w:lineRule="auto"/>
              <w:ind w:left="720" w:right="173"/>
              <w:rPr>
                <w:rFonts w:asciiTheme="minorHAnsi" w:eastAsiaTheme="minorEastAsia" w:hAnsiTheme="minorHAnsi" w:cstheme="minorHAnsi"/>
                <w:sz w:val="16"/>
                <w:szCs w:val="16"/>
              </w:rPr>
            </w:pPr>
          </w:p>
        </w:tc>
        <w:tc>
          <w:tcPr>
            <w:tcW w:w="3969" w:type="dxa"/>
            <w:shd w:val="clear" w:color="auto" w:fill="F2F2F2" w:themeFill="background1" w:themeFillShade="F2"/>
          </w:tcPr>
          <w:p w14:paraId="73712D9A" w14:textId="77777777" w:rsidR="00CC2343" w:rsidRPr="00D63A35" w:rsidRDefault="00CC2343" w:rsidP="00B118AC">
            <w:pPr>
              <w:rPr>
                <w:rFonts w:cstheme="minorHAnsi"/>
                <w:i/>
                <w:iCs/>
                <w:color w:val="000000" w:themeColor="text1"/>
                <w:sz w:val="16"/>
                <w:szCs w:val="16"/>
                <w:lang w:val="nl-NL"/>
              </w:rPr>
            </w:pPr>
            <w:r w:rsidRPr="00D63A35">
              <w:rPr>
                <w:rFonts w:cstheme="minorHAnsi"/>
                <w:i/>
                <w:iCs/>
                <w:color w:val="000000" w:themeColor="text1"/>
                <w:sz w:val="16"/>
                <w:szCs w:val="16"/>
                <w:lang w:val="nl-NL"/>
              </w:rPr>
              <w:t>Distributieplanning stad (TP3):</w:t>
            </w:r>
          </w:p>
          <w:p w14:paraId="2837DF51" w14:textId="1C874A7E" w:rsidR="00337153" w:rsidRDefault="00337153"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cstheme="minorHAnsi"/>
                <w:color w:val="000000" w:themeColor="text1"/>
                <w:sz w:val="16"/>
                <w:szCs w:val="16"/>
                <w:lang w:val="nl-NL"/>
              </w:rPr>
              <w:t xml:space="preserve">De planning met eenvoudige </w:t>
            </w:r>
            <w:r w:rsidRPr="00D63A35">
              <w:rPr>
                <w:rFonts w:cstheme="minorHAnsi"/>
                <w:color w:val="000000" w:themeColor="text1"/>
                <w:sz w:val="16"/>
                <w:szCs w:val="16"/>
                <w:u w:val="single"/>
                <w:lang w:val="nl-NL"/>
              </w:rPr>
              <w:t>instructies</w:t>
            </w:r>
            <w:r w:rsidRPr="00D63A35">
              <w:rPr>
                <w:rFonts w:cstheme="minorHAnsi"/>
                <w:color w:val="000000" w:themeColor="text1"/>
                <w:sz w:val="16"/>
                <w:szCs w:val="16"/>
                <w:lang w:val="nl-NL"/>
              </w:rPr>
              <w:t xml:space="preserve"> is mondeling in het Engels en Nederlands overgedragen aan internationale chauffeurs.</w:t>
            </w:r>
          </w:p>
          <w:p w14:paraId="2770F6EB" w14:textId="77777777" w:rsidR="00A06D04" w:rsidRPr="00D63A35" w:rsidRDefault="00A06D04"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eastAsia="Times New Roman" w:cstheme="minorHAnsi"/>
                <w:color w:val="000000" w:themeColor="text1"/>
                <w:sz w:val="16"/>
                <w:szCs w:val="16"/>
                <w:lang w:val="nl-NL"/>
              </w:rPr>
              <w:t xml:space="preserve">De gevraagde </w:t>
            </w:r>
            <w:r w:rsidRPr="00D63A35">
              <w:rPr>
                <w:rStyle w:val="normaltextrun"/>
                <w:rFonts w:cstheme="minorHAnsi"/>
                <w:color w:val="000000" w:themeColor="text1"/>
                <w:sz w:val="16"/>
                <w:szCs w:val="16"/>
                <w:lang w:val="nl-NL"/>
              </w:rPr>
              <w:t>producten zijn opgesteld in correct Nederlands, inclusief gebruik van eenvoudige, aangeboden logistieke beroepstaal. </w:t>
            </w:r>
            <w:r w:rsidRPr="00D63A35">
              <w:rPr>
                <w:rFonts w:cstheme="minorHAnsi"/>
                <w:color w:val="000000" w:themeColor="text1"/>
                <w:sz w:val="16"/>
                <w:szCs w:val="16"/>
                <w:lang w:val="nl-NL"/>
              </w:rPr>
              <w:t xml:space="preserve"> </w:t>
            </w:r>
          </w:p>
          <w:p w14:paraId="33BD6013" w14:textId="77777777" w:rsidR="00A06D04" w:rsidRPr="00D63A35" w:rsidRDefault="00A06D04"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cstheme="minorHAnsi"/>
                <w:color w:val="000000" w:themeColor="text1"/>
                <w:sz w:val="16"/>
                <w:szCs w:val="16"/>
                <w:lang w:val="nl-NL"/>
              </w:rPr>
              <w:t>Het taalgebruik en manier van communiceren is aangepast aan de opdracht.</w:t>
            </w:r>
          </w:p>
          <w:p w14:paraId="031B966B" w14:textId="77777777" w:rsidR="00A06D04" w:rsidRPr="00D63A35" w:rsidRDefault="00A06D04" w:rsidP="003E56C1">
            <w:pPr>
              <w:pStyle w:val="ListParagraph"/>
              <w:numPr>
                <w:ilvl w:val="0"/>
                <w:numId w:val="6"/>
              </w:numPr>
              <w:spacing w:before="100" w:after="200" w:line="276" w:lineRule="auto"/>
              <w:textAlignment w:val="baseline"/>
              <w:rPr>
                <w:rFonts w:eastAsia="Times New Roman" w:cstheme="minorHAnsi"/>
                <w:color w:val="000000" w:themeColor="text1"/>
                <w:sz w:val="16"/>
                <w:szCs w:val="16"/>
                <w:lang w:val="nl-NL"/>
              </w:rPr>
            </w:pPr>
            <w:r w:rsidRPr="00D63A35">
              <w:rPr>
                <w:rFonts w:eastAsia="Times New Roman" w:cstheme="minorHAnsi"/>
                <w:color w:val="000000" w:themeColor="text1"/>
                <w:sz w:val="16"/>
                <w:szCs w:val="16"/>
                <w:lang w:val="nl-NL"/>
              </w:rPr>
              <w:t>De juiste boodschap is met een passend medium overgebracht.</w:t>
            </w:r>
          </w:p>
          <w:p w14:paraId="0D419154" w14:textId="002ADC77" w:rsidR="00A06D04" w:rsidRPr="00643879" w:rsidRDefault="00A06D04"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Het rapport is opgebouwd aan de hand van de standaardonderdelen van een rapport</w:t>
            </w:r>
          </w:p>
          <w:p w14:paraId="0758704A" w14:textId="77777777" w:rsidR="00643879" w:rsidRPr="00643879" w:rsidRDefault="00643879" w:rsidP="00643879">
            <w:pPr>
              <w:spacing w:before="100" w:after="200" w:line="276" w:lineRule="auto"/>
              <w:rPr>
                <w:rFonts w:cstheme="minorHAnsi"/>
                <w:color w:val="000000" w:themeColor="text1"/>
                <w:sz w:val="16"/>
                <w:szCs w:val="16"/>
                <w:lang w:val="nl-NL"/>
              </w:rPr>
            </w:pPr>
          </w:p>
          <w:p w14:paraId="2C1CD242" w14:textId="77777777" w:rsidR="00643879" w:rsidRPr="00D63A35" w:rsidRDefault="00643879" w:rsidP="00643879">
            <w:pPr>
              <w:contextualSpacing/>
              <w:rPr>
                <w:rFonts w:eastAsia="Calibri" w:cstheme="minorHAnsi"/>
                <w:color w:val="000000" w:themeColor="text1"/>
                <w:sz w:val="16"/>
                <w:szCs w:val="16"/>
                <w:lang w:val="nl-NL"/>
              </w:rPr>
            </w:pPr>
            <w:r w:rsidRPr="00D63A35">
              <w:rPr>
                <w:rFonts w:eastAsia="Calibri" w:cstheme="minorHAnsi"/>
                <w:i/>
                <w:iCs/>
                <w:color w:val="000000" w:themeColor="text1"/>
                <w:sz w:val="16"/>
                <w:szCs w:val="16"/>
                <w:lang w:val="nl-NL"/>
              </w:rPr>
              <w:t xml:space="preserve">Het Persoonlijk </w:t>
            </w:r>
            <w:proofErr w:type="spellStart"/>
            <w:r w:rsidRPr="00D63A35">
              <w:rPr>
                <w:rFonts w:eastAsia="Calibri" w:cstheme="minorHAnsi"/>
                <w:i/>
                <w:iCs/>
                <w:color w:val="000000" w:themeColor="text1"/>
                <w:sz w:val="16"/>
                <w:szCs w:val="16"/>
                <w:lang w:val="nl-NL"/>
              </w:rPr>
              <w:t>OntwikkelPlan</w:t>
            </w:r>
            <w:proofErr w:type="spellEnd"/>
            <w:r w:rsidRPr="00D63A35">
              <w:rPr>
                <w:rFonts w:eastAsia="Calibri" w:cstheme="minorHAnsi"/>
                <w:i/>
                <w:iCs/>
                <w:color w:val="000000" w:themeColor="text1"/>
                <w:sz w:val="16"/>
                <w:szCs w:val="16"/>
                <w:lang w:val="nl-NL"/>
              </w:rPr>
              <w:t xml:space="preserve"> (POP)…(TP3)</w:t>
            </w:r>
          </w:p>
          <w:p w14:paraId="2CAE5591" w14:textId="77777777" w:rsidR="003E56C1" w:rsidRPr="00D63A35" w:rsidRDefault="003E56C1"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is volledig en omvat een beschrijving van de eigen competenties in relatie tot het leerresultaat;</w:t>
            </w:r>
          </w:p>
          <w:p w14:paraId="37155D64" w14:textId="77777777" w:rsidR="003E56C1" w:rsidRPr="00D63A35" w:rsidRDefault="003E56C1"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lastRenderedPageBreak/>
              <w:t>bevat een beschrijving in welke voor het leerresultaat relevante vaardigheden hij zich verder zou willen ontwikkelen en hoe hij dit gaat doen</w:t>
            </w:r>
            <w:r w:rsidRPr="00D63A35">
              <w:rPr>
                <w:rFonts w:eastAsia="Times New Roman" w:cstheme="minorHAnsi"/>
                <w:color w:val="000000" w:themeColor="text1"/>
                <w:sz w:val="16"/>
                <w:szCs w:val="16"/>
                <w:lang w:val="nl-NL"/>
              </w:rPr>
              <w:t>.</w:t>
            </w:r>
          </w:p>
          <w:p w14:paraId="49AC8445" w14:textId="77777777" w:rsidR="003E56C1" w:rsidRPr="00D63A35" w:rsidRDefault="003E56C1" w:rsidP="003E56C1">
            <w:pPr>
              <w:pStyle w:val="ListParagraph"/>
              <w:numPr>
                <w:ilvl w:val="0"/>
                <w:numId w:val="6"/>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omvat een reflectieverslag met ontvangen feedback en feed forward ten behoeve van de voorbereiding op het POP van blok 3. </w:t>
            </w:r>
          </w:p>
          <w:p w14:paraId="7A5B14B8" w14:textId="77777777" w:rsidR="003E56C1" w:rsidRPr="00D63A35" w:rsidRDefault="003E56C1" w:rsidP="003E56C1">
            <w:pPr>
              <w:pStyle w:val="ListParagraph"/>
              <w:numPr>
                <w:ilvl w:val="0"/>
                <w:numId w:val="6"/>
              </w:numPr>
              <w:spacing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bevat een </w:t>
            </w:r>
            <w:r w:rsidRPr="00D63A35">
              <w:rPr>
                <w:rFonts w:cstheme="minorHAnsi"/>
                <w:color w:val="000000" w:themeColor="text1"/>
                <w:sz w:val="16"/>
                <w:szCs w:val="16"/>
                <w:lang w:val="nl-NL"/>
              </w:rPr>
              <w:t>eigen oordeel</w:t>
            </w:r>
            <w:r w:rsidRPr="00D63A35">
              <w:rPr>
                <w:rFonts w:eastAsia="Calibri" w:cstheme="minorHAnsi"/>
                <w:color w:val="000000" w:themeColor="text1"/>
                <w:sz w:val="16"/>
                <w:szCs w:val="16"/>
                <w:lang w:val="nl-NL"/>
              </w:rPr>
              <w:t xml:space="preserve"> of het LinkedIn-profiel aangepast moet worden en welke acties hiervoor nodig zijn. </w:t>
            </w:r>
          </w:p>
          <w:p w14:paraId="1D6C6F6C" w14:textId="77777777" w:rsidR="003E56C1" w:rsidRPr="003E56C1" w:rsidRDefault="003E56C1" w:rsidP="003E56C1">
            <w:pPr>
              <w:spacing w:before="100" w:after="200" w:line="276" w:lineRule="auto"/>
              <w:rPr>
                <w:rFonts w:cstheme="minorHAnsi"/>
                <w:color w:val="000000" w:themeColor="text1"/>
                <w:sz w:val="16"/>
                <w:szCs w:val="16"/>
                <w:lang w:val="nl-NL"/>
              </w:rPr>
            </w:pPr>
          </w:p>
          <w:p w14:paraId="13052CFA" w14:textId="048F20F6" w:rsidR="00D468E2" w:rsidRPr="00D63A35" w:rsidRDefault="00D468E2" w:rsidP="00D468E2">
            <w:pPr>
              <w:pStyle w:val="ListParagraph"/>
              <w:spacing w:before="100" w:after="200" w:line="276" w:lineRule="auto"/>
              <w:rPr>
                <w:rFonts w:cstheme="minorHAnsi"/>
                <w:color w:val="000000" w:themeColor="text1"/>
                <w:sz w:val="16"/>
                <w:szCs w:val="16"/>
                <w:lang w:val="nl-NL"/>
              </w:rPr>
            </w:pPr>
          </w:p>
        </w:tc>
        <w:tc>
          <w:tcPr>
            <w:tcW w:w="3969" w:type="dxa"/>
            <w:shd w:val="clear" w:color="auto" w:fill="F2F2F2" w:themeFill="background1" w:themeFillShade="F2"/>
          </w:tcPr>
          <w:p w14:paraId="6CE66A57" w14:textId="77777777" w:rsidR="00CC2343" w:rsidRPr="00D63A35" w:rsidRDefault="00CC2343" w:rsidP="00B118AC">
            <w:pPr>
              <w:contextualSpacing/>
              <w:rPr>
                <w:rFonts w:cstheme="minorHAnsi"/>
                <w:i/>
                <w:iCs/>
                <w:color w:val="000000" w:themeColor="text1"/>
                <w:sz w:val="16"/>
                <w:szCs w:val="16"/>
                <w:lang w:val="nl-NL"/>
              </w:rPr>
            </w:pPr>
            <w:r w:rsidRPr="00D63A35">
              <w:rPr>
                <w:rFonts w:cstheme="minorHAnsi"/>
                <w:i/>
                <w:iCs/>
                <w:color w:val="000000" w:themeColor="text1"/>
                <w:sz w:val="16"/>
                <w:szCs w:val="16"/>
                <w:lang w:val="nl-NL"/>
              </w:rPr>
              <w:lastRenderedPageBreak/>
              <w:t>Distributieplanning stad (TP3):</w:t>
            </w:r>
          </w:p>
          <w:p w14:paraId="190F17A7" w14:textId="31ADE945" w:rsidR="0031359E" w:rsidRPr="00D63A35" w:rsidRDefault="0031359E" w:rsidP="003552EC">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De planning is goed gestructureerd en in correct Engels overgedragen aan internationale chauffeurs;</w:t>
            </w:r>
          </w:p>
          <w:p w14:paraId="730B289F" w14:textId="77777777" w:rsidR="0031359E" w:rsidRPr="00D63A35" w:rsidRDefault="0031359E" w:rsidP="003552EC">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De chauffeurs hebben de planning aantoonbaar goed begrepen.</w:t>
            </w:r>
          </w:p>
          <w:p w14:paraId="08E90E00" w14:textId="77777777" w:rsidR="003552EC" w:rsidRPr="00D63A35" w:rsidRDefault="003552EC" w:rsidP="003552EC">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Times New Roman" w:cstheme="minorHAnsi"/>
                <w:color w:val="000000" w:themeColor="text1"/>
                <w:sz w:val="16"/>
                <w:szCs w:val="16"/>
                <w:lang w:val="nl-NL"/>
              </w:rPr>
              <w:t xml:space="preserve">De gevraagde </w:t>
            </w:r>
            <w:r w:rsidRPr="00D63A35">
              <w:rPr>
                <w:rStyle w:val="normaltextrun"/>
                <w:rFonts w:cstheme="minorHAnsi"/>
                <w:color w:val="000000" w:themeColor="text1"/>
                <w:sz w:val="16"/>
                <w:szCs w:val="16"/>
                <w:lang w:val="nl-NL"/>
              </w:rPr>
              <w:t>producten</w:t>
            </w:r>
            <w:r w:rsidRPr="00D63A35">
              <w:rPr>
                <w:rFonts w:eastAsia="Calibri" w:cstheme="minorHAnsi"/>
                <w:color w:val="000000" w:themeColor="text1"/>
                <w:sz w:val="16"/>
                <w:szCs w:val="16"/>
                <w:lang w:val="nl-NL"/>
              </w:rPr>
              <w:t xml:space="preserve"> zijn goed gestructureerd, met duidelijke verbanden en in correct Nederlands, inclusief gebruik van logistieke beroepstaal, opgesteld.</w:t>
            </w:r>
          </w:p>
          <w:p w14:paraId="6FCAD6E3" w14:textId="77777777" w:rsidR="003552EC" w:rsidRPr="00D63A35" w:rsidRDefault="003552EC" w:rsidP="003552EC">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De lay-out van het rapport is verzorgd.  </w:t>
            </w:r>
          </w:p>
          <w:p w14:paraId="53A2A7D8" w14:textId="691B19A9" w:rsidR="003552EC" w:rsidRPr="00643879" w:rsidRDefault="003552EC" w:rsidP="003552EC">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Het taalgebruik en manier van communiceren is overtuigend.</w:t>
            </w:r>
          </w:p>
          <w:p w14:paraId="4FB44DFF" w14:textId="1F24185B" w:rsidR="00643879" w:rsidRDefault="00643879" w:rsidP="00643879">
            <w:pPr>
              <w:spacing w:before="100" w:after="200" w:line="276" w:lineRule="auto"/>
              <w:rPr>
                <w:rFonts w:cstheme="minorHAnsi"/>
                <w:color w:val="000000" w:themeColor="text1"/>
                <w:sz w:val="16"/>
                <w:szCs w:val="16"/>
                <w:lang w:val="nl-NL"/>
              </w:rPr>
            </w:pPr>
          </w:p>
          <w:p w14:paraId="46C72D41" w14:textId="77777777" w:rsidR="00643879" w:rsidRPr="00643879" w:rsidRDefault="00643879" w:rsidP="00643879">
            <w:pPr>
              <w:spacing w:before="100" w:after="200" w:line="276" w:lineRule="auto"/>
              <w:rPr>
                <w:rFonts w:cstheme="minorHAnsi"/>
                <w:color w:val="000000" w:themeColor="text1"/>
                <w:sz w:val="16"/>
                <w:szCs w:val="16"/>
                <w:lang w:val="nl-NL"/>
              </w:rPr>
            </w:pPr>
          </w:p>
          <w:p w14:paraId="586538F6" w14:textId="77777777" w:rsidR="00D73101" w:rsidRPr="00D73101" w:rsidRDefault="00D73101" w:rsidP="00D73101">
            <w:pPr>
              <w:rPr>
                <w:rFonts w:eastAsia="Times New Roman" w:cstheme="minorHAnsi"/>
                <w:i/>
                <w:iCs/>
                <w:color w:val="000000" w:themeColor="text1"/>
                <w:sz w:val="16"/>
                <w:szCs w:val="16"/>
                <w:lang w:val="nl-NL"/>
              </w:rPr>
            </w:pPr>
            <w:r w:rsidRPr="00D73101">
              <w:rPr>
                <w:rFonts w:eastAsia="Times New Roman" w:cstheme="minorHAnsi"/>
                <w:i/>
                <w:iCs/>
                <w:color w:val="000000" w:themeColor="text1"/>
                <w:sz w:val="16"/>
                <w:szCs w:val="16"/>
                <w:lang w:val="nl-NL"/>
              </w:rPr>
              <w:t xml:space="preserve">Het Persoonlijk </w:t>
            </w:r>
            <w:proofErr w:type="spellStart"/>
            <w:r w:rsidRPr="00D73101">
              <w:rPr>
                <w:rFonts w:eastAsia="Times New Roman" w:cstheme="minorHAnsi"/>
                <w:i/>
                <w:iCs/>
                <w:color w:val="000000" w:themeColor="text1"/>
                <w:sz w:val="16"/>
                <w:szCs w:val="16"/>
                <w:lang w:val="nl-NL"/>
              </w:rPr>
              <w:t>OntwikkelPlan</w:t>
            </w:r>
            <w:proofErr w:type="spellEnd"/>
            <w:r w:rsidRPr="00D73101">
              <w:rPr>
                <w:rFonts w:eastAsia="Times New Roman" w:cstheme="minorHAnsi"/>
                <w:i/>
                <w:iCs/>
                <w:color w:val="000000" w:themeColor="text1"/>
                <w:sz w:val="16"/>
                <w:szCs w:val="16"/>
                <w:lang w:val="nl-NL"/>
              </w:rPr>
              <w:t xml:space="preserve"> (POP)…(TP3)</w:t>
            </w:r>
          </w:p>
          <w:p w14:paraId="3E47108E" w14:textId="77777777" w:rsidR="00D73101" w:rsidRPr="00D73101" w:rsidRDefault="00D73101" w:rsidP="00D73101">
            <w:pPr>
              <w:pStyle w:val="ListParagraph"/>
              <w:rPr>
                <w:rFonts w:eastAsia="Times New Roman" w:cstheme="minorHAnsi"/>
                <w:color w:val="000000" w:themeColor="text1"/>
                <w:sz w:val="16"/>
                <w:szCs w:val="16"/>
                <w:lang w:val="nl-NL"/>
              </w:rPr>
            </w:pPr>
            <w:r w:rsidRPr="00D73101">
              <w:rPr>
                <w:rFonts w:eastAsia="Times New Roman" w:cstheme="minorHAnsi"/>
                <w:color w:val="000000" w:themeColor="text1"/>
                <w:sz w:val="16"/>
                <w:szCs w:val="16"/>
                <w:lang w:val="nl-NL"/>
              </w:rPr>
              <w:t>•</w:t>
            </w:r>
            <w:r w:rsidRPr="00D73101">
              <w:rPr>
                <w:rFonts w:eastAsia="Times New Roman" w:cstheme="minorHAnsi"/>
                <w:color w:val="000000" w:themeColor="text1"/>
                <w:sz w:val="16"/>
                <w:szCs w:val="16"/>
                <w:lang w:val="nl-NL"/>
              </w:rPr>
              <w:tab/>
              <w:t>omschrijft een duidelijke relatie van de ambities van de student in relatie tot het leerresultaat.</w:t>
            </w:r>
          </w:p>
          <w:p w14:paraId="4752F399" w14:textId="77777777" w:rsidR="00D73101" w:rsidRPr="00D73101" w:rsidRDefault="00D73101" w:rsidP="00D73101">
            <w:pPr>
              <w:pStyle w:val="ListParagraph"/>
              <w:rPr>
                <w:rFonts w:eastAsia="Times New Roman" w:cstheme="minorHAnsi"/>
                <w:color w:val="000000" w:themeColor="text1"/>
                <w:sz w:val="16"/>
                <w:szCs w:val="16"/>
                <w:lang w:val="nl-NL"/>
              </w:rPr>
            </w:pPr>
            <w:r w:rsidRPr="00D73101">
              <w:rPr>
                <w:rFonts w:eastAsia="Times New Roman" w:cstheme="minorHAnsi"/>
                <w:color w:val="000000" w:themeColor="text1"/>
                <w:sz w:val="16"/>
                <w:szCs w:val="16"/>
                <w:lang w:val="nl-NL"/>
              </w:rPr>
              <w:t>•</w:t>
            </w:r>
            <w:r w:rsidRPr="00D73101">
              <w:rPr>
                <w:rFonts w:eastAsia="Times New Roman" w:cstheme="minorHAnsi"/>
                <w:color w:val="000000" w:themeColor="text1"/>
                <w:sz w:val="16"/>
                <w:szCs w:val="16"/>
                <w:lang w:val="nl-NL"/>
              </w:rPr>
              <w:tab/>
              <w:t xml:space="preserve">bevat een analyse van de eigen sterktes, ontwikkelpunten en ambities in </w:t>
            </w:r>
            <w:r w:rsidRPr="00D73101">
              <w:rPr>
                <w:rFonts w:eastAsia="Times New Roman" w:cstheme="minorHAnsi"/>
                <w:color w:val="000000" w:themeColor="text1"/>
                <w:sz w:val="16"/>
                <w:szCs w:val="16"/>
                <w:lang w:val="nl-NL"/>
              </w:rPr>
              <w:lastRenderedPageBreak/>
              <w:t xml:space="preserve">relatie tot het leerresultaat en een omschrijving van concrete acties aan. </w:t>
            </w:r>
          </w:p>
          <w:p w14:paraId="54581085" w14:textId="77777777" w:rsidR="00D73101" w:rsidRPr="00D73101" w:rsidRDefault="00D73101" w:rsidP="00D73101">
            <w:pPr>
              <w:pStyle w:val="ListParagraph"/>
              <w:rPr>
                <w:rFonts w:eastAsia="Times New Roman" w:cstheme="minorHAnsi"/>
                <w:color w:val="000000" w:themeColor="text1"/>
                <w:sz w:val="16"/>
                <w:szCs w:val="16"/>
                <w:lang w:val="nl-NL"/>
              </w:rPr>
            </w:pPr>
            <w:r w:rsidRPr="00D73101">
              <w:rPr>
                <w:rFonts w:eastAsia="Times New Roman" w:cstheme="minorHAnsi"/>
                <w:color w:val="000000" w:themeColor="text1"/>
                <w:sz w:val="16"/>
                <w:szCs w:val="16"/>
                <w:lang w:val="nl-NL"/>
              </w:rPr>
              <w:t>•</w:t>
            </w:r>
            <w:r w:rsidRPr="00D73101">
              <w:rPr>
                <w:rFonts w:eastAsia="Times New Roman" w:cstheme="minorHAnsi"/>
                <w:color w:val="000000" w:themeColor="text1"/>
                <w:sz w:val="16"/>
                <w:szCs w:val="16"/>
                <w:lang w:val="nl-NL"/>
              </w:rPr>
              <w:tab/>
              <w:t xml:space="preserve">bevat een gestructureerd, volledig en goed onderbouwd reflectieverslag van de ontvangen feedback en </w:t>
            </w:r>
            <w:proofErr w:type="spellStart"/>
            <w:r w:rsidRPr="00D73101">
              <w:rPr>
                <w:rFonts w:eastAsia="Times New Roman" w:cstheme="minorHAnsi"/>
                <w:color w:val="000000" w:themeColor="text1"/>
                <w:sz w:val="16"/>
                <w:szCs w:val="16"/>
                <w:lang w:val="nl-NL"/>
              </w:rPr>
              <w:t>feedforward</w:t>
            </w:r>
            <w:proofErr w:type="spellEnd"/>
            <w:r w:rsidRPr="00D73101">
              <w:rPr>
                <w:rFonts w:eastAsia="Times New Roman" w:cstheme="minorHAnsi"/>
                <w:color w:val="000000" w:themeColor="text1"/>
                <w:sz w:val="16"/>
                <w:szCs w:val="16"/>
                <w:lang w:val="nl-NL"/>
              </w:rPr>
              <w:t xml:space="preserve"> ten behoeve van de voorbereiding op het POP van blok 3. </w:t>
            </w:r>
          </w:p>
          <w:p w14:paraId="0142770F" w14:textId="517E9349" w:rsidR="00CC2343" w:rsidRPr="00D63A35" w:rsidRDefault="00D73101" w:rsidP="00D73101">
            <w:pPr>
              <w:pStyle w:val="ListParagraph"/>
              <w:ind w:left="0"/>
              <w:rPr>
                <w:rFonts w:eastAsia="Times New Roman" w:cstheme="minorHAnsi"/>
                <w:color w:val="000000" w:themeColor="text1"/>
                <w:sz w:val="16"/>
                <w:szCs w:val="16"/>
                <w:lang w:val="nl-NL"/>
              </w:rPr>
            </w:pPr>
            <w:r w:rsidRPr="00D73101">
              <w:rPr>
                <w:rFonts w:eastAsia="Times New Roman" w:cstheme="minorHAnsi"/>
                <w:color w:val="000000" w:themeColor="text1"/>
                <w:sz w:val="16"/>
                <w:szCs w:val="16"/>
                <w:lang w:val="nl-NL"/>
              </w:rPr>
              <w:t>•</w:t>
            </w:r>
            <w:r w:rsidRPr="00D73101">
              <w:rPr>
                <w:rFonts w:eastAsia="Times New Roman" w:cstheme="minorHAnsi"/>
                <w:color w:val="000000" w:themeColor="text1"/>
                <w:sz w:val="16"/>
                <w:szCs w:val="16"/>
                <w:lang w:val="nl-NL"/>
              </w:rPr>
              <w:tab/>
              <w:t xml:space="preserve">het gedetailleerde LinkedIn profiel is uitgebreid, bevat de competenties uit het POP en heeft een professionele uitstraling.  </w:t>
            </w:r>
          </w:p>
        </w:tc>
      </w:tr>
      <w:tr w:rsidR="00CC2343" w:rsidRPr="00801BEE" w14:paraId="5183564E" w14:textId="77777777" w:rsidTr="00CC2343">
        <w:tc>
          <w:tcPr>
            <w:tcW w:w="1696" w:type="dxa"/>
            <w:tcBorders>
              <w:bottom w:val="single" w:sz="4" w:space="0" w:color="auto"/>
              <w:right w:val="single" w:sz="4" w:space="0" w:color="auto"/>
            </w:tcBorders>
            <w:shd w:val="clear" w:color="auto" w:fill="F2F2F2" w:themeFill="background1" w:themeFillShade="F2"/>
          </w:tcPr>
          <w:p w14:paraId="3985B90C" w14:textId="77777777" w:rsidR="00CC2343" w:rsidRPr="00D63A35" w:rsidRDefault="00CC2343" w:rsidP="00B118AC">
            <w:pPr>
              <w:jc w:val="center"/>
              <w:rPr>
                <w:rFonts w:cstheme="minorHAnsi"/>
                <w:sz w:val="18"/>
                <w:szCs w:val="18"/>
              </w:rPr>
            </w:pPr>
            <w:proofErr w:type="spellStart"/>
            <w:r w:rsidRPr="00D63A35">
              <w:rPr>
                <w:rFonts w:eastAsia="Times New Roman" w:cstheme="minorHAnsi"/>
                <w:sz w:val="16"/>
                <w:szCs w:val="16"/>
              </w:rPr>
              <w:lastRenderedPageBreak/>
              <w:t>Lerend</w:t>
            </w:r>
            <w:proofErr w:type="spellEnd"/>
            <w:r w:rsidRPr="00D63A35">
              <w:rPr>
                <w:rFonts w:eastAsia="Times New Roman" w:cstheme="minorHAnsi"/>
                <w:sz w:val="16"/>
                <w:szCs w:val="16"/>
              </w:rPr>
              <w:t> </w:t>
            </w:r>
            <w:proofErr w:type="spellStart"/>
            <w:r w:rsidRPr="00D63A35">
              <w:rPr>
                <w:rFonts w:eastAsia="Times New Roman" w:cstheme="minorHAnsi"/>
                <w:sz w:val="16"/>
                <w:szCs w:val="16"/>
              </w:rPr>
              <w:t>vermogen</w:t>
            </w:r>
            <w:proofErr w:type="spellEnd"/>
            <w:r w:rsidRPr="00D63A35">
              <w:rPr>
                <w:rFonts w:eastAsia="Times New Roman" w:cstheme="minorHAnsi"/>
                <w:sz w:val="16"/>
                <w:szCs w:val="16"/>
              </w:rPr>
              <w:t>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8E2FD" w14:textId="77777777" w:rsidR="00CC2343" w:rsidRPr="00D63A35" w:rsidRDefault="00CC2343" w:rsidP="00775B3D">
            <w:pPr>
              <w:numPr>
                <w:ilvl w:val="0"/>
                <w:numId w:val="15"/>
              </w:numPr>
              <w:contextualSpacing/>
              <w:rPr>
                <w:rFonts w:cstheme="minorHAnsi"/>
                <w:color w:val="000000" w:themeColor="text1"/>
                <w:sz w:val="16"/>
                <w:szCs w:val="16"/>
                <w:lang w:val="nl-NL"/>
              </w:rPr>
            </w:pPr>
            <w:r w:rsidRPr="00D63A35">
              <w:rPr>
                <w:rFonts w:eastAsia="Calibri" w:cstheme="minorHAnsi"/>
                <w:color w:val="000000" w:themeColor="text1"/>
                <w:sz w:val="16"/>
                <w:szCs w:val="16"/>
                <w:lang w:val="nl-NL"/>
              </w:rPr>
              <w:t>Stelt onder begeleiding leervragen aan docenten en/of medestudenten, om de leervragen samen op te lossen.</w:t>
            </w:r>
          </w:p>
          <w:p w14:paraId="69F2F0AF" w14:textId="77777777" w:rsidR="00CC2343" w:rsidRPr="00D63A35" w:rsidRDefault="00CC2343" w:rsidP="00384C2E">
            <w:pPr>
              <w:pStyle w:val="ListParagraph"/>
              <w:spacing w:after="0"/>
              <w:rPr>
                <w:rFonts w:cstheme="minorHAnsi"/>
                <w:sz w:val="16"/>
                <w:szCs w:val="16"/>
                <w:lang w:val="nl-NL"/>
              </w:rPr>
            </w:pPr>
          </w:p>
        </w:tc>
        <w:tc>
          <w:tcPr>
            <w:tcW w:w="3969" w:type="dxa"/>
            <w:tcBorders>
              <w:left w:val="single" w:sz="4" w:space="0" w:color="auto"/>
            </w:tcBorders>
            <w:shd w:val="clear" w:color="auto" w:fill="F2F2F2" w:themeFill="background1" w:themeFillShade="F2"/>
          </w:tcPr>
          <w:p w14:paraId="608D857D" w14:textId="77777777" w:rsidR="00CC2343" w:rsidRPr="00D63A35" w:rsidRDefault="00CC2343" w:rsidP="00775B3D">
            <w:pPr>
              <w:pStyle w:val="ListParagraph"/>
              <w:numPr>
                <w:ilvl w:val="0"/>
                <w:numId w:val="15"/>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stelt in gesprekken onder begeleiding  tijdig leervragen aan docenten en medestudenten en denkt mee over het antwoord. </w:t>
            </w:r>
          </w:p>
          <w:p w14:paraId="451D23B8" w14:textId="77777777" w:rsidR="00CC2343" w:rsidRPr="00D63A35" w:rsidRDefault="00CC2343" w:rsidP="00384C2E">
            <w:pPr>
              <w:pStyle w:val="ListParagraph"/>
              <w:spacing w:after="200" w:line="276" w:lineRule="auto"/>
              <w:rPr>
                <w:rFonts w:cstheme="minorHAnsi"/>
                <w:sz w:val="16"/>
                <w:szCs w:val="16"/>
                <w:lang w:val="nl-NL"/>
              </w:rPr>
            </w:pPr>
          </w:p>
        </w:tc>
        <w:tc>
          <w:tcPr>
            <w:tcW w:w="3969" w:type="dxa"/>
            <w:tcBorders>
              <w:left w:val="single" w:sz="4" w:space="0" w:color="auto"/>
            </w:tcBorders>
            <w:shd w:val="clear" w:color="auto" w:fill="F2F2F2" w:themeFill="background1" w:themeFillShade="F2"/>
          </w:tcPr>
          <w:p w14:paraId="5B03545A" w14:textId="77777777" w:rsidR="00CC2343" w:rsidRPr="00D63A35" w:rsidRDefault="00CC2343" w:rsidP="00775B3D">
            <w:pPr>
              <w:pStyle w:val="ListParagraph"/>
              <w:numPr>
                <w:ilvl w:val="0"/>
                <w:numId w:val="15"/>
              </w:numPr>
              <w:tabs>
                <w:tab w:val="left" w:pos="285"/>
              </w:tabs>
              <w:spacing w:before="100" w:after="200" w:line="276" w:lineRule="auto"/>
              <w:ind w:right="202"/>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bereidt consequent leervragen voor ten behoeve van de gesprekken en weet deze vragen duidelijk in de context te plaatsen. </w:t>
            </w:r>
          </w:p>
          <w:p w14:paraId="05DCD44B" w14:textId="77777777" w:rsidR="00CC2343" w:rsidRPr="00D63A35" w:rsidRDefault="00CC2343" w:rsidP="00384C2E">
            <w:pPr>
              <w:pStyle w:val="ListParagraph"/>
              <w:spacing w:before="100" w:after="200" w:line="276" w:lineRule="auto"/>
              <w:rPr>
                <w:rFonts w:eastAsia="Times New Roman" w:cstheme="minorHAnsi"/>
                <w:sz w:val="16"/>
                <w:szCs w:val="16"/>
                <w:lang w:val="nl-NL"/>
              </w:rPr>
            </w:pPr>
          </w:p>
        </w:tc>
      </w:tr>
    </w:tbl>
    <w:p w14:paraId="6013AF0B" w14:textId="77777777" w:rsidR="00775B3D" w:rsidRPr="001D06AE" w:rsidRDefault="00775B3D" w:rsidP="00775B3D">
      <w:pPr>
        <w:rPr>
          <w:rFonts w:cstheme="minorHAnsi"/>
          <w:lang w:val="nl-NL"/>
        </w:rPr>
      </w:pPr>
    </w:p>
    <w:p w14:paraId="6E2F323A" w14:textId="77777777" w:rsidR="00775B3D" w:rsidRPr="001D06AE" w:rsidRDefault="00775B3D" w:rsidP="00775B3D">
      <w:pPr>
        <w:rPr>
          <w:lang w:val="nl-NL"/>
        </w:rPr>
      </w:pPr>
    </w:p>
    <w:p w14:paraId="31C43769" w14:textId="23A6D73B" w:rsidR="00A07E70" w:rsidRPr="00775B3D" w:rsidRDefault="00A07E70" w:rsidP="00775B3D">
      <w:pPr>
        <w:ind w:left="360"/>
        <w:rPr>
          <w:lang w:val="nl-NL"/>
        </w:rPr>
      </w:pPr>
    </w:p>
    <w:sectPr w:rsidR="00A07E70" w:rsidRPr="00775B3D" w:rsidSect="0082044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14C31" w14:textId="77777777" w:rsidR="002B13F1" w:rsidRDefault="002B13F1" w:rsidP="00D54D09">
      <w:pPr>
        <w:spacing w:line="240" w:lineRule="auto"/>
      </w:pPr>
      <w:r>
        <w:separator/>
      </w:r>
    </w:p>
  </w:endnote>
  <w:endnote w:type="continuationSeparator" w:id="0">
    <w:p w14:paraId="75642B1C" w14:textId="77777777" w:rsidR="002B13F1" w:rsidRDefault="002B13F1" w:rsidP="00D54D09">
      <w:pPr>
        <w:spacing w:line="240" w:lineRule="auto"/>
      </w:pPr>
      <w:r>
        <w:continuationSeparator/>
      </w:r>
    </w:p>
  </w:endnote>
  <w:endnote w:type="continuationNotice" w:id="1">
    <w:p w14:paraId="300EB9F0" w14:textId="77777777" w:rsidR="002B13F1" w:rsidRDefault="002B13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A3127" w14:textId="77777777" w:rsidR="002B13F1" w:rsidRDefault="002B13F1" w:rsidP="00D54D09">
      <w:pPr>
        <w:spacing w:line="240" w:lineRule="auto"/>
      </w:pPr>
      <w:r>
        <w:separator/>
      </w:r>
    </w:p>
  </w:footnote>
  <w:footnote w:type="continuationSeparator" w:id="0">
    <w:p w14:paraId="00578E14" w14:textId="77777777" w:rsidR="002B13F1" w:rsidRDefault="002B13F1" w:rsidP="00D54D09">
      <w:pPr>
        <w:spacing w:line="240" w:lineRule="auto"/>
      </w:pPr>
      <w:r>
        <w:continuationSeparator/>
      </w:r>
    </w:p>
  </w:footnote>
  <w:footnote w:type="continuationNotice" w:id="1">
    <w:p w14:paraId="1C1492C6" w14:textId="77777777" w:rsidR="002B13F1" w:rsidRDefault="002B13F1">
      <w:pPr>
        <w:spacing w:line="240" w:lineRule="auto"/>
      </w:pPr>
    </w:p>
  </w:footnote>
  <w:footnote w:id="2">
    <w:p w14:paraId="636314D3" w14:textId="77777777" w:rsidR="008E2185" w:rsidRPr="008E2185" w:rsidRDefault="008E2185" w:rsidP="008E2185">
      <w:pPr>
        <w:pStyle w:val="FootnoteText"/>
        <w:rPr>
          <w:sz w:val="18"/>
          <w:szCs w:val="18"/>
          <w:lang w:val="nl-NL"/>
        </w:rPr>
      </w:pPr>
      <w:r>
        <w:rPr>
          <w:rStyle w:val="FootnoteReference"/>
        </w:rPr>
        <w:footnoteRef/>
      </w:r>
      <w:r w:rsidRPr="008E2185">
        <w:rPr>
          <w:rFonts w:ascii="Frutiger 45 Light" w:hAnsi="Frutiger 45 Light"/>
          <w:sz w:val="16"/>
          <w:szCs w:val="16"/>
          <w:lang w:val="nl-NL"/>
        </w:rPr>
        <w:t>Aan de bovengenoemde onderdelen moet voldaan zijn voor een verdere beoordeling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507"/>
    <w:multiLevelType w:val="hybridMultilevel"/>
    <w:tmpl w:val="65283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55361A"/>
    <w:multiLevelType w:val="hybridMultilevel"/>
    <w:tmpl w:val="A3A45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B97910"/>
    <w:multiLevelType w:val="hybridMultilevel"/>
    <w:tmpl w:val="FFFFFFFF"/>
    <w:lvl w:ilvl="0" w:tplc="68F025E6">
      <w:start w:val="1"/>
      <w:numFmt w:val="bullet"/>
      <w:lvlText w:val=""/>
      <w:lvlJc w:val="left"/>
      <w:pPr>
        <w:ind w:left="720" w:hanging="360"/>
      </w:pPr>
      <w:rPr>
        <w:rFonts w:ascii="Symbol" w:hAnsi="Symbol" w:hint="default"/>
      </w:rPr>
    </w:lvl>
    <w:lvl w:ilvl="1" w:tplc="6ACEF75C">
      <w:start w:val="1"/>
      <w:numFmt w:val="bullet"/>
      <w:lvlText w:val="o"/>
      <w:lvlJc w:val="left"/>
      <w:pPr>
        <w:ind w:left="1440" w:hanging="360"/>
      </w:pPr>
      <w:rPr>
        <w:rFonts w:ascii="Courier New" w:hAnsi="Courier New" w:hint="default"/>
      </w:rPr>
    </w:lvl>
    <w:lvl w:ilvl="2" w:tplc="1DACA422">
      <w:start w:val="1"/>
      <w:numFmt w:val="bullet"/>
      <w:lvlText w:val=""/>
      <w:lvlJc w:val="left"/>
      <w:pPr>
        <w:ind w:left="2160" w:hanging="360"/>
      </w:pPr>
      <w:rPr>
        <w:rFonts w:ascii="Wingdings" w:hAnsi="Wingdings" w:hint="default"/>
      </w:rPr>
    </w:lvl>
    <w:lvl w:ilvl="3" w:tplc="3E0E1B0A">
      <w:start w:val="1"/>
      <w:numFmt w:val="bullet"/>
      <w:lvlText w:val=""/>
      <w:lvlJc w:val="left"/>
      <w:pPr>
        <w:ind w:left="2880" w:hanging="360"/>
      </w:pPr>
      <w:rPr>
        <w:rFonts w:ascii="Symbol" w:hAnsi="Symbol" w:hint="default"/>
      </w:rPr>
    </w:lvl>
    <w:lvl w:ilvl="4" w:tplc="A1389206">
      <w:start w:val="1"/>
      <w:numFmt w:val="bullet"/>
      <w:lvlText w:val="o"/>
      <w:lvlJc w:val="left"/>
      <w:pPr>
        <w:ind w:left="3600" w:hanging="360"/>
      </w:pPr>
      <w:rPr>
        <w:rFonts w:ascii="Courier New" w:hAnsi="Courier New" w:hint="default"/>
      </w:rPr>
    </w:lvl>
    <w:lvl w:ilvl="5" w:tplc="864801A0">
      <w:start w:val="1"/>
      <w:numFmt w:val="bullet"/>
      <w:lvlText w:val=""/>
      <w:lvlJc w:val="left"/>
      <w:pPr>
        <w:ind w:left="4320" w:hanging="360"/>
      </w:pPr>
      <w:rPr>
        <w:rFonts w:ascii="Wingdings" w:hAnsi="Wingdings" w:hint="default"/>
      </w:rPr>
    </w:lvl>
    <w:lvl w:ilvl="6" w:tplc="CD0CE192">
      <w:start w:val="1"/>
      <w:numFmt w:val="bullet"/>
      <w:lvlText w:val=""/>
      <w:lvlJc w:val="left"/>
      <w:pPr>
        <w:ind w:left="5040" w:hanging="360"/>
      </w:pPr>
      <w:rPr>
        <w:rFonts w:ascii="Symbol" w:hAnsi="Symbol" w:hint="default"/>
      </w:rPr>
    </w:lvl>
    <w:lvl w:ilvl="7" w:tplc="49E69288">
      <w:start w:val="1"/>
      <w:numFmt w:val="bullet"/>
      <w:lvlText w:val="o"/>
      <w:lvlJc w:val="left"/>
      <w:pPr>
        <w:ind w:left="5760" w:hanging="360"/>
      </w:pPr>
      <w:rPr>
        <w:rFonts w:ascii="Courier New" w:hAnsi="Courier New" w:hint="default"/>
      </w:rPr>
    </w:lvl>
    <w:lvl w:ilvl="8" w:tplc="F0709BEE">
      <w:start w:val="1"/>
      <w:numFmt w:val="bullet"/>
      <w:lvlText w:val=""/>
      <w:lvlJc w:val="left"/>
      <w:pPr>
        <w:ind w:left="6480" w:hanging="360"/>
      </w:pPr>
      <w:rPr>
        <w:rFonts w:ascii="Wingdings" w:hAnsi="Wingdings" w:hint="default"/>
      </w:rPr>
    </w:lvl>
  </w:abstractNum>
  <w:abstractNum w:abstractNumId="3" w15:restartNumberingAfterBreak="0">
    <w:nsid w:val="185C32D2"/>
    <w:multiLevelType w:val="hybridMultilevel"/>
    <w:tmpl w:val="FFFFFFFF"/>
    <w:lvl w:ilvl="0" w:tplc="B9AA3D36">
      <w:start w:val="1"/>
      <w:numFmt w:val="bullet"/>
      <w:lvlText w:val=""/>
      <w:lvlJc w:val="left"/>
      <w:pPr>
        <w:ind w:left="720" w:hanging="360"/>
      </w:pPr>
      <w:rPr>
        <w:rFonts w:ascii="Symbol" w:hAnsi="Symbol" w:hint="default"/>
      </w:rPr>
    </w:lvl>
    <w:lvl w:ilvl="1" w:tplc="CF04735C">
      <w:start w:val="1"/>
      <w:numFmt w:val="bullet"/>
      <w:lvlText w:val="o"/>
      <w:lvlJc w:val="left"/>
      <w:pPr>
        <w:ind w:left="1440" w:hanging="360"/>
      </w:pPr>
      <w:rPr>
        <w:rFonts w:ascii="Courier New" w:hAnsi="Courier New" w:hint="default"/>
      </w:rPr>
    </w:lvl>
    <w:lvl w:ilvl="2" w:tplc="1CEAB800">
      <w:start w:val="1"/>
      <w:numFmt w:val="bullet"/>
      <w:lvlText w:val=""/>
      <w:lvlJc w:val="left"/>
      <w:pPr>
        <w:ind w:left="2160" w:hanging="360"/>
      </w:pPr>
      <w:rPr>
        <w:rFonts w:ascii="Wingdings" w:hAnsi="Wingdings" w:hint="default"/>
      </w:rPr>
    </w:lvl>
    <w:lvl w:ilvl="3" w:tplc="5B58A8BC">
      <w:start w:val="1"/>
      <w:numFmt w:val="bullet"/>
      <w:lvlText w:val=""/>
      <w:lvlJc w:val="left"/>
      <w:pPr>
        <w:ind w:left="2880" w:hanging="360"/>
      </w:pPr>
      <w:rPr>
        <w:rFonts w:ascii="Symbol" w:hAnsi="Symbol" w:hint="default"/>
      </w:rPr>
    </w:lvl>
    <w:lvl w:ilvl="4" w:tplc="CCF6B6C2">
      <w:start w:val="1"/>
      <w:numFmt w:val="bullet"/>
      <w:lvlText w:val="o"/>
      <w:lvlJc w:val="left"/>
      <w:pPr>
        <w:ind w:left="3600" w:hanging="360"/>
      </w:pPr>
      <w:rPr>
        <w:rFonts w:ascii="Courier New" w:hAnsi="Courier New" w:hint="default"/>
      </w:rPr>
    </w:lvl>
    <w:lvl w:ilvl="5" w:tplc="AC94346C">
      <w:start w:val="1"/>
      <w:numFmt w:val="bullet"/>
      <w:lvlText w:val=""/>
      <w:lvlJc w:val="left"/>
      <w:pPr>
        <w:ind w:left="4320" w:hanging="360"/>
      </w:pPr>
      <w:rPr>
        <w:rFonts w:ascii="Wingdings" w:hAnsi="Wingdings" w:hint="default"/>
      </w:rPr>
    </w:lvl>
    <w:lvl w:ilvl="6" w:tplc="9952741C">
      <w:start w:val="1"/>
      <w:numFmt w:val="bullet"/>
      <w:lvlText w:val=""/>
      <w:lvlJc w:val="left"/>
      <w:pPr>
        <w:ind w:left="5040" w:hanging="360"/>
      </w:pPr>
      <w:rPr>
        <w:rFonts w:ascii="Symbol" w:hAnsi="Symbol" w:hint="default"/>
      </w:rPr>
    </w:lvl>
    <w:lvl w:ilvl="7" w:tplc="C4547736">
      <w:start w:val="1"/>
      <w:numFmt w:val="bullet"/>
      <w:lvlText w:val="o"/>
      <w:lvlJc w:val="left"/>
      <w:pPr>
        <w:ind w:left="5760" w:hanging="360"/>
      </w:pPr>
      <w:rPr>
        <w:rFonts w:ascii="Courier New" w:hAnsi="Courier New" w:hint="default"/>
      </w:rPr>
    </w:lvl>
    <w:lvl w:ilvl="8" w:tplc="BCC68AB2">
      <w:start w:val="1"/>
      <w:numFmt w:val="bullet"/>
      <w:lvlText w:val=""/>
      <w:lvlJc w:val="left"/>
      <w:pPr>
        <w:ind w:left="6480" w:hanging="360"/>
      </w:pPr>
      <w:rPr>
        <w:rFonts w:ascii="Wingdings" w:hAnsi="Wingdings" w:hint="default"/>
      </w:rPr>
    </w:lvl>
  </w:abstractNum>
  <w:abstractNum w:abstractNumId="4" w15:restartNumberingAfterBreak="0">
    <w:nsid w:val="1E35203A"/>
    <w:multiLevelType w:val="hybridMultilevel"/>
    <w:tmpl w:val="01345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50796C"/>
    <w:multiLevelType w:val="hybridMultilevel"/>
    <w:tmpl w:val="F7C87C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9265CB8"/>
    <w:multiLevelType w:val="hybridMultilevel"/>
    <w:tmpl w:val="9DBCB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EC3CA3"/>
    <w:multiLevelType w:val="hybridMultilevel"/>
    <w:tmpl w:val="A016124A"/>
    <w:lvl w:ilvl="0" w:tplc="02D875B8">
      <w:start w:val="3"/>
      <w:numFmt w:val="bullet"/>
      <w:lvlText w:val="•"/>
      <w:lvlJc w:val="left"/>
      <w:pPr>
        <w:ind w:left="2682" w:hanging="360"/>
      </w:pPr>
      <w:rPr>
        <w:rFonts w:ascii="Frutiger 45 Light" w:eastAsiaTheme="minorEastAsia" w:hAnsi="Frutiger 45 Light" w:cstheme="minorBidi" w:hint="default"/>
      </w:rPr>
    </w:lvl>
    <w:lvl w:ilvl="1" w:tplc="04130003" w:tentative="1">
      <w:start w:val="1"/>
      <w:numFmt w:val="bullet"/>
      <w:lvlText w:val="o"/>
      <w:lvlJc w:val="left"/>
      <w:pPr>
        <w:ind w:left="3402" w:hanging="360"/>
      </w:pPr>
      <w:rPr>
        <w:rFonts w:ascii="Courier New" w:hAnsi="Courier New" w:cs="Courier New" w:hint="default"/>
      </w:rPr>
    </w:lvl>
    <w:lvl w:ilvl="2" w:tplc="04130005" w:tentative="1">
      <w:start w:val="1"/>
      <w:numFmt w:val="bullet"/>
      <w:lvlText w:val=""/>
      <w:lvlJc w:val="left"/>
      <w:pPr>
        <w:ind w:left="4122" w:hanging="360"/>
      </w:pPr>
      <w:rPr>
        <w:rFonts w:ascii="Wingdings" w:hAnsi="Wingdings" w:hint="default"/>
      </w:rPr>
    </w:lvl>
    <w:lvl w:ilvl="3" w:tplc="04130001" w:tentative="1">
      <w:start w:val="1"/>
      <w:numFmt w:val="bullet"/>
      <w:lvlText w:val=""/>
      <w:lvlJc w:val="left"/>
      <w:pPr>
        <w:ind w:left="4842" w:hanging="360"/>
      </w:pPr>
      <w:rPr>
        <w:rFonts w:ascii="Symbol" w:hAnsi="Symbol" w:hint="default"/>
      </w:rPr>
    </w:lvl>
    <w:lvl w:ilvl="4" w:tplc="04130003" w:tentative="1">
      <w:start w:val="1"/>
      <w:numFmt w:val="bullet"/>
      <w:lvlText w:val="o"/>
      <w:lvlJc w:val="left"/>
      <w:pPr>
        <w:ind w:left="5562" w:hanging="360"/>
      </w:pPr>
      <w:rPr>
        <w:rFonts w:ascii="Courier New" w:hAnsi="Courier New" w:cs="Courier New" w:hint="default"/>
      </w:rPr>
    </w:lvl>
    <w:lvl w:ilvl="5" w:tplc="04130005" w:tentative="1">
      <w:start w:val="1"/>
      <w:numFmt w:val="bullet"/>
      <w:lvlText w:val=""/>
      <w:lvlJc w:val="left"/>
      <w:pPr>
        <w:ind w:left="6282" w:hanging="360"/>
      </w:pPr>
      <w:rPr>
        <w:rFonts w:ascii="Wingdings" w:hAnsi="Wingdings" w:hint="default"/>
      </w:rPr>
    </w:lvl>
    <w:lvl w:ilvl="6" w:tplc="04130001" w:tentative="1">
      <w:start w:val="1"/>
      <w:numFmt w:val="bullet"/>
      <w:lvlText w:val=""/>
      <w:lvlJc w:val="left"/>
      <w:pPr>
        <w:ind w:left="7002" w:hanging="360"/>
      </w:pPr>
      <w:rPr>
        <w:rFonts w:ascii="Symbol" w:hAnsi="Symbol" w:hint="default"/>
      </w:rPr>
    </w:lvl>
    <w:lvl w:ilvl="7" w:tplc="04130003" w:tentative="1">
      <w:start w:val="1"/>
      <w:numFmt w:val="bullet"/>
      <w:lvlText w:val="o"/>
      <w:lvlJc w:val="left"/>
      <w:pPr>
        <w:ind w:left="7722" w:hanging="360"/>
      </w:pPr>
      <w:rPr>
        <w:rFonts w:ascii="Courier New" w:hAnsi="Courier New" w:cs="Courier New" w:hint="default"/>
      </w:rPr>
    </w:lvl>
    <w:lvl w:ilvl="8" w:tplc="04130005" w:tentative="1">
      <w:start w:val="1"/>
      <w:numFmt w:val="bullet"/>
      <w:lvlText w:val=""/>
      <w:lvlJc w:val="left"/>
      <w:pPr>
        <w:ind w:left="8442" w:hanging="360"/>
      </w:pPr>
      <w:rPr>
        <w:rFonts w:ascii="Wingdings" w:hAnsi="Wingdings" w:hint="default"/>
      </w:rPr>
    </w:lvl>
  </w:abstractNum>
  <w:abstractNum w:abstractNumId="8" w15:restartNumberingAfterBreak="0">
    <w:nsid w:val="31320070"/>
    <w:multiLevelType w:val="hybridMultilevel"/>
    <w:tmpl w:val="FFFFFFFF"/>
    <w:lvl w:ilvl="0" w:tplc="D8A27140">
      <w:start w:val="1"/>
      <w:numFmt w:val="bullet"/>
      <w:lvlText w:val=""/>
      <w:lvlJc w:val="left"/>
      <w:pPr>
        <w:ind w:left="720" w:hanging="360"/>
      </w:pPr>
      <w:rPr>
        <w:rFonts w:ascii="Symbol" w:hAnsi="Symbol" w:hint="default"/>
      </w:rPr>
    </w:lvl>
    <w:lvl w:ilvl="1" w:tplc="33082F84">
      <w:start w:val="1"/>
      <w:numFmt w:val="bullet"/>
      <w:lvlText w:val="o"/>
      <w:lvlJc w:val="left"/>
      <w:pPr>
        <w:ind w:left="1440" w:hanging="360"/>
      </w:pPr>
      <w:rPr>
        <w:rFonts w:ascii="Courier New" w:hAnsi="Courier New" w:hint="default"/>
      </w:rPr>
    </w:lvl>
    <w:lvl w:ilvl="2" w:tplc="309C4CBE">
      <w:start w:val="1"/>
      <w:numFmt w:val="bullet"/>
      <w:lvlText w:val=""/>
      <w:lvlJc w:val="left"/>
      <w:pPr>
        <w:ind w:left="2160" w:hanging="360"/>
      </w:pPr>
      <w:rPr>
        <w:rFonts w:ascii="Wingdings" w:hAnsi="Wingdings" w:hint="default"/>
      </w:rPr>
    </w:lvl>
    <w:lvl w:ilvl="3" w:tplc="71009926">
      <w:start w:val="1"/>
      <w:numFmt w:val="bullet"/>
      <w:lvlText w:val=""/>
      <w:lvlJc w:val="left"/>
      <w:pPr>
        <w:ind w:left="2880" w:hanging="360"/>
      </w:pPr>
      <w:rPr>
        <w:rFonts w:ascii="Symbol" w:hAnsi="Symbol" w:hint="default"/>
      </w:rPr>
    </w:lvl>
    <w:lvl w:ilvl="4" w:tplc="F3F2566C">
      <w:start w:val="1"/>
      <w:numFmt w:val="bullet"/>
      <w:lvlText w:val="o"/>
      <w:lvlJc w:val="left"/>
      <w:pPr>
        <w:ind w:left="3600" w:hanging="360"/>
      </w:pPr>
      <w:rPr>
        <w:rFonts w:ascii="Courier New" w:hAnsi="Courier New" w:hint="default"/>
      </w:rPr>
    </w:lvl>
    <w:lvl w:ilvl="5" w:tplc="CA8C132C">
      <w:start w:val="1"/>
      <w:numFmt w:val="bullet"/>
      <w:lvlText w:val=""/>
      <w:lvlJc w:val="left"/>
      <w:pPr>
        <w:ind w:left="4320" w:hanging="360"/>
      </w:pPr>
      <w:rPr>
        <w:rFonts w:ascii="Wingdings" w:hAnsi="Wingdings" w:hint="default"/>
      </w:rPr>
    </w:lvl>
    <w:lvl w:ilvl="6" w:tplc="FE96586C">
      <w:start w:val="1"/>
      <w:numFmt w:val="bullet"/>
      <w:lvlText w:val=""/>
      <w:lvlJc w:val="left"/>
      <w:pPr>
        <w:ind w:left="5040" w:hanging="360"/>
      </w:pPr>
      <w:rPr>
        <w:rFonts w:ascii="Symbol" w:hAnsi="Symbol" w:hint="default"/>
      </w:rPr>
    </w:lvl>
    <w:lvl w:ilvl="7" w:tplc="A9E8C718">
      <w:start w:val="1"/>
      <w:numFmt w:val="bullet"/>
      <w:lvlText w:val="o"/>
      <w:lvlJc w:val="left"/>
      <w:pPr>
        <w:ind w:left="5760" w:hanging="360"/>
      </w:pPr>
      <w:rPr>
        <w:rFonts w:ascii="Courier New" w:hAnsi="Courier New" w:hint="default"/>
      </w:rPr>
    </w:lvl>
    <w:lvl w:ilvl="8" w:tplc="7D86F95E">
      <w:start w:val="1"/>
      <w:numFmt w:val="bullet"/>
      <w:lvlText w:val=""/>
      <w:lvlJc w:val="left"/>
      <w:pPr>
        <w:ind w:left="6480" w:hanging="360"/>
      </w:pPr>
      <w:rPr>
        <w:rFonts w:ascii="Wingdings" w:hAnsi="Wingdings" w:hint="default"/>
      </w:rPr>
    </w:lvl>
  </w:abstractNum>
  <w:abstractNum w:abstractNumId="9" w15:restartNumberingAfterBreak="0">
    <w:nsid w:val="3278519C"/>
    <w:multiLevelType w:val="hybridMultilevel"/>
    <w:tmpl w:val="0D748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133EF8"/>
    <w:multiLevelType w:val="hybridMultilevel"/>
    <w:tmpl w:val="FFEC9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81259C"/>
    <w:multiLevelType w:val="hybridMultilevel"/>
    <w:tmpl w:val="FAC87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3D5AF7"/>
    <w:multiLevelType w:val="hybridMultilevel"/>
    <w:tmpl w:val="CF0A42B6"/>
    <w:lvl w:ilvl="0" w:tplc="2F4857C0">
      <w:start w:val="2"/>
      <w:numFmt w:val="bullet"/>
      <w:lvlText w:val="-"/>
      <w:lvlJc w:val="left"/>
      <w:pPr>
        <w:ind w:left="720" w:hanging="360"/>
      </w:pPr>
      <w:rPr>
        <w:rFonts w:ascii="Frutiger 45 Light" w:eastAsiaTheme="minorEastAsia" w:hAnsi="Frutiger 45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A046E"/>
    <w:multiLevelType w:val="hybridMultilevel"/>
    <w:tmpl w:val="2F1E0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143097"/>
    <w:multiLevelType w:val="hybridMultilevel"/>
    <w:tmpl w:val="8B629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613FAA"/>
    <w:multiLevelType w:val="hybridMultilevel"/>
    <w:tmpl w:val="AFECA6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0BF5761"/>
    <w:multiLevelType w:val="hybridMultilevel"/>
    <w:tmpl w:val="F6024E02"/>
    <w:lvl w:ilvl="0" w:tplc="2F4857C0">
      <w:start w:val="2"/>
      <w:numFmt w:val="bullet"/>
      <w:lvlText w:val="-"/>
      <w:lvlJc w:val="left"/>
      <w:pPr>
        <w:ind w:left="720" w:hanging="360"/>
      </w:pPr>
      <w:rPr>
        <w:rFonts w:ascii="Frutiger 45 Light" w:eastAsiaTheme="minorEastAsia" w:hAnsi="Frutiger 45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2C0658"/>
    <w:multiLevelType w:val="hybridMultilevel"/>
    <w:tmpl w:val="38EE49EC"/>
    <w:lvl w:ilvl="0" w:tplc="3C84EC64">
      <w:start w:val="1"/>
      <w:numFmt w:val="bullet"/>
      <w:lvlText w:val=""/>
      <w:lvlJc w:val="left"/>
      <w:pPr>
        <w:ind w:left="360" w:hanging="360"/>
      </w:pPr>
      <w:rPr>
        <w:rFonts w:ascii="Symbol" w:hAnsi="Symbol" w:hint="default"/>
        <w:sz w:val="16"/>
      </w:rPr>
    </w:lvl>
    <w:lvl w:ilvl="1" w:tplc="7F069E12">
      <w:start w:val="1"/>
      <w:numFmt w:val="bullet"/>
      <w:lvlText w:val="o"/>
      <w:lvlJc w:val="left"/>
      <w:pPr>
        <w:ind w:left="1080" w:hanging="360"/>
      </w:pPr>
      <w:rPr>
        <w:rFonts w:ascii="Courier New" w:hAnsi="Courier New" w:hint="default"/>
      </w:rPr>
    </w:lvl>
    <w:lvl w:ilvl="2" w:tplc="C26EB2D6">
      <w:start w:val="1"/>
      <w:numFmt w:val="bullet"/>
      <w:lvlText w:val=""/>
      <w:lvlJc w:val="left"/>
      <w:pPr>
        <w:ind w:left="1800" w:hanging="360"/>
      </w:pPr>
      <w:rPr>
        <w:rFonts w:ascii="Wingdings" w:hAnsi="Wingdings" w:hint="default"/>
      </w:rPr>
    </w:lvl>
    <w:lvl w:ilvl="3" w:tplc="63565680">
      <w:start w:val="1"/>
      <w:numFmt w:val="bullet"/>
      <w:lvlText w:val=""/>
      <w:lvlJc w:val="left"/>
      <w:pPr>
        <w:ind w:left="2520" w:hanging="360"/>
      </w:pPr>
      <w:rPr>
        <w:rFonts w:ascii="Symbol" w:hAnsi="Symbol" w:hint="default"/>
      </w:rPr>
    </w:lvl>
    <w:lvl w:ilvl="4" w:tplc="F8F42A1A">
      <w:start w:val="1"/>
      <w:numFmt w:val="bullet"/>
      <w:lvlText w:val="o"/>
      <w:lvlJc w:val="left"/>
      <w:pPr>
        <w:ind w:left="3240" w:hanging="360"/>
      </w:pPr>
      <w:rPr>
        <w:rFonts w:ascii="Courier New" w:hAnsi="Courier New" w:hint="default"/>
      </w:rPr>
    </w:lvl>
    <w:lvl w:ilvl="5" w:tplc="A002D602">
      <w:start w:val="1"/>
      <w:numFmt w:val="bullet"/>
      <w:lvlText w:val=""/>
      <w:lvlJc w:val="left"/>
      <w:pPr>
        <w:ind w:left="3960" w:hanging="360"/>
      </w:pPr>
      <w:rPr>
        <w:rFonts w:ascii="Wingdings" w:hAnsi="Wingdings" w:hint="default"/>
      </w:rPr>
    </w:lvl>
    <w:lvl w:ilvl="6" w:tplc="ADB69210">
      <w:start w:val="1"/>
      <w:numFmt w:val="bullet"/>
      <w:lvlText w:val=""/>
      <w:lvlJc w:val="left"/>
      <w:pPr>
        <w:ind w:left="4680" w:hanging="360"/>
      </w:pPr>
      <w:rPr>
        <w:rFonts w:ascii="Symbol" w:hAnsi="Symbol" w:hint="default"/>
      </w:rPr>
    </w:lvl>
    <w:lvl w:ilvl="7" w:tplc="E31A00A0">
      <w:start w:val="1"/>
      <w:numFmt w:val="bullet"/>
      <w:lvlText w:val="o"/>
      <w:lvlJc w:val="left"/>
      <w:pPr>
        <w:ind w:left="5400" w:hanging="360"/>
      </w:pPr>
      <w:rPr>
        <w:rFonts w:ascii="Courier New" w:hAnsi="Courier New" w:hint="default"/>
      </w:rPr>
    </w:lvl>
    <w:lvl w:ilvl="8" w:tplc="317A6348">
      <w:start w:val="1"/>
      <w:numFmt w:val="bullet"/>
      <w:lvlText w:val=""/>
      <w:lvlJc w:val="left"/>
      <w:pPr>
        <w:ind w:left="6120" w:hanging="360"/>
      </w:pPr>
      <w:rPr>
        <w:rFonts w:ascii="Wingdings" w:hAnsi="Wingdings" w:hint="default"/>
      </w:rPr>
    </w:lvl>
  </w:abstractNum>
  <w:abstractNum w:abstractNumId="18" w15:restartNumberingAfterBreak="0">
    <w:nsid w:val="68B52E3A"/>
    <w:multiLevelType w:val="hybridMultilevel"/>
    <w:tmpl w:val="20FCE0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F1E2D55"/>
    <w:multiLevelType w:val="hybridMultilevel"/>
    <w:tmpl w:val="C7268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6756EF"/>
    <w:multiLevelType w:val="hybridMultilevel"/>
    <w:tmpl w:val="89D2A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0"/>
  </w:num>
  <w:num w:numId="5">
    <w:abstractNumId w:val="1"/>
  </w:num>
  <w:num w:numId="6">
    <w:abstractNumId w:val="10"/>
  </w:num>
  <w:num w:numId="7">
    <w:abstractNumId w:val="12"/>
  </w:num>
  <w:num w:numId="8">
    <w:abstractNumId w:val="16"/>
  </w:num>
  <w:num w:numId="9">
    <w:abstractNumId w:val="17"/>
  </w:num>
  <w:num w:numId="10">
    <w:abstractNumId w:val="9"/>
  </w:num>
  <w:num w:numId="11">
    <w:abstractNumId w:val="5"/>
  </w:num>
  <w:num w:numId="12">
    <w:abstractNumId w:val="18"/>
  </w:num>
  <w:num w:numId="13">
    <w:abstractNumId w:val="2"/>
  </w:num>
  <w:num w:numId="14">
    <w:abstractNumId w:val="7"/>
  </w:num>
  <w:num w:numId="15">
    <w:abstractNumId w:val="8"/>
  </w:num>
  <w:num w:numId="16">
    <w:abstractNumId w:val="3"/>
  </w:num>
  <w:num w:numId="17">
    <w:abstractNumId w:val="20"/>
  </w:num>
  <w:num w:numId="18">
    <w:abstractNumId w:val="13"/>
  </w:num>
  <w:num w:numId="19">
    <w:abstractNumId w:val="4"/>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09"/>
    <w:rsid w:val="00007EE1"/>
    <w:rsid w:val="000111BE"/>
    <w:rsid w:val="000276CE"/>
    <w:rsid w:val="00035AA6"/>
    <w:rsid w:val="000406D2"/>
    <w:rsid w:val="00042365"/>
    <w:rsid w:val="00042A94"/>
    <w:rsid w:val="00053AD7"/>
    <w:rsid w:val="00054A72"/>
    <w:rsid w:val="00060A7B"/>
    <w:rsid w:val="00060A92"/>
    <w:rsid w:val="0006130E"/>
    <w:rsid w:val="000630C9"/>
    <w:rsid w:val="0007623A"/>
    <w:rsid w:val="00090FFB"/>
    <w:rsid w:val="000A5032"/>
    <w:rsid w:val="000A7C4F"/>
    <w:rsid w:val="000C1E0D"/>
    <w:rsid w:val="000E1BC1"/>
    <w:rsid w:val="000E69DC"/>
    <w:rsid w:val="001049C2"/>
    <w:rsid w:val="00113D2E"/>
    <w:rsid w:val="001203D2"/>
    <w:rsid w:val="00132C5A"/>
    <w:rsid w:val="00132DA7"/>
    <w:rsid w:val="00140A19"/>
    <w:rsid w:val="001700B9"/>
    <w:rsid w:val="0018199F"/>
    <w:rsid w:val="00181BD1"/>
    <w:rsid w:val="001952E7"/>
    <w:rsid w:val="001A4EA8"/>
    <w:rsid w:val="001D06AE"/>
    <w:rsid w:val="001D1499"/>
    <w:rsid w:val="001E72AB"/>
    <w:rsid w:val="001F1B94"/>
    <w:rsid w:val="002039B1"/>
    <w:rsid w:val="0020733A"/>
    <w:rsid w:val="00207BFA"/>
    <w:rsid w:val="002143F7"/>
    <w:rsid w:val="00221F81"/>
    <w:rsid w:val="00222745"/>
    <w:rsid w:val="002252D8"/>
    <w:rsid w:val="00253581"/>
    <w:rsid w:val="002554EC"/>
    <w:rsid w:val="00283C2C"/>
    <w:rsid w:val="00290EEE"/>
    <w:rsid w:val="00292FC1"/>
    <w:rsid w:val="002B13F1"/>
    <w:rsid w:val="002B4CDB"/>
    <w:rsid w:val="002D3C0C"/>
    <w:rsid w:val="002D4ABF"/>
    <w:rsid w:val="002E03F1"/>
    <w:rsid w:val="002E4FB9"/>
    <w:rsid w:val="002E5723"/>
    <w:rsid w:val="002F072E"/>
    <w:rsid w:val="00300C9F"/>
    <w:rsid w:val="0031359E"/>
    <w:rsid w:val="003162D1"/>
    <w:rsid w:val="00337153"/>
    <w:rsid w:val="00351B6B"/>
    <w:rsid w:val="003552EC"/>
    <w:rsid w:val="003660AE"/>
    <w:rsid w:val="00366597"/>
    <w:rsid w:val="00384C2E"/>
    <w:rsid w:val="00386EE6"/>
    <w:rsid w:val="00394C3E"/>
    <w:rsid w:val="003C04E4"/>
    <w:rsid w:val="003E169A"/>
    <w:rsid w:val="003E56C1"/>
    <w:rsid w:val="004009CA"/>
    <w:rsid w:val="00400F2B"/>
    <w:rsid w:val="004135A0"/>
    <w:rsid w:val="0043609C"/>
    <w:rsid w:val="00442E30"/>
    <w:rsid w:val="00443167"/>
    <w:rsid w:val="00445862"/>
    <w:rsid w:val="0045722E"/>
    <w:rsid w:val="00480E25"/>
    <w:rsid w:val="004844D2"/>
    <w:rsid w:val="00492E5A"/>
    <w:rsid w:val="004933D1"/>
    <w:rsid w:val="004A2F51"/>
    <w:rsid w:val="004B33FF"/>
    <w:rsid w:val="004C04EC"/>
    <w:rsid w:val="004C23E3"/>
    <w:rsid w:val="004C6E87"/>
    <w:rsid w:val="004E0EF9"/>
    <w:rsid w:val="004F01A9"/>
    <w:rsid w:val="004F58AC"/>
    <w:rsid w:val="005144D0"/>
    <w:rsid w:val="00544E9A"/>
    <w:rsid w:val="00555E43"/>
    <w:rsid w:val="005961AB"/>
    <w:rsid w:val="00596898"/>
    <w:rsid w:val="005B78EF"/>
    <w:rsid w:val="005C6C5F"/>
    <w:rsid w:val="005D2748"/>
    <w:rsid w:val="005E00F8"/>
    <w:rsid w:val="005E4B01"/>
    <w:rsid w:val="005E53A6"/>
    <w:rsid w:val="005F6AF6"/>
    <w:rsid w:val="006155DC"/>
    <w:rsid w:val="00625049"/>
    <w:rsid w:val="00640DAA"/>
    <w:rsid w:val="00643879"/>
    <w:rsid w:val="006579F6"/>
    <w:rsid w:val="00663055"/>
    <w:rsid w:val="006724EA"/>
    <w:rsid w:val="0067295B"/>
    <w:rsid w:val="006A351D"/>
    <w:rsid w:val="006A46D4"/>
    <w:rsid w:val="006A607C"/>
    <w:rsid w:val="006C2ADE"/>
    <w:rsid w:val="006D3045"/>
    <w:rsid w:val="006E30CE"/>
    <w:rsid w:val="006E602E"/>
    <w:rsid w:val="006F6648"/>
    <w:rsid w:val="006F7E74"/>
    <w:rsid w:val="007043B5"/>
    <w:rsid w:val="00735D3A"/>
    <w:rsid w:val="007415B7"/>
    <w:rsid w:val="00760A63"/>
    <w:rsid w:val="007649A7"/>
    <w:rsid w:val="00764A7C"/>
    <w:rsid w:val="00770816"/>
    <w:rsid w:val="00775B3D"/>
    <w:rsid w:val="00784721"/>
    <w:rsid w:val="00792E7C"/>
    <w:rsid w:val="007B05B1"/>
    <w:rsid w:val="007B17E4"/>
    <w:rsid w:val="007F1AFB"/>
    <w:rsid w:val="00801BEE"/>
    <w:rsid w:val="0080408C"/>
    <w:rsid w:val="00805681"/>
    <w:rsid w:val="008061E5"/>
    <w:rsid w:val="0081070D"/>
    <w:rsid w:val="00816877"/>
    <w:rsid w:val="00820448"/>
    <w:rsid w:val="0082797D"/>
    <w:rsid w:val="008307F2"/>
    <w:rsid w:val="0083081F"/>
    <w:rsid w:val="00836830"/>
    <w:rsid w:val="00840C36"/>
    <w:rsid w:val="0085020F"/>
    <w:rsid w:val="008627FD"/>
    <w:rsid w:val="00863BDC"/>
    <w:rsid w:val="0086522D"/>
    <w:rsid w:val="00867774"/>
    <w:rsid w:val="008759BF"/>
    <w:rsid w:val="008C3421"/>
    <w:rsid w:val="008E086B"/>
    <w:rsid w:val="008E2185"/>
    <w:rsid w:val="008E3C90"/>
    <w:rsid w:val="0090649B"/>
    <w:rsid w:val="009076D7"/>
    <w:rsid w:val="0091085A"/>
    <w:rsid w:val="0091322D"/>
    <w:rsid w:val="00920DB6"/>
    <w:rsid w:val="00934078"/>
    <w:rsid w:val="00951A0E"/>
    <w:rsid w:val="0096200D"/>
    <w:rsid w:val="00962F68"/>
    <w:rsid w:val="00970C81"/>
    <w:rsid w:val="00973D64"/>
    <w:rsid w:val="0097462B"/>
    <w:rsid w:val="00981722"/>
    <w:rsid w:val="00990DEE"/>
    <w:rsid w:val="00993D69"/>
    <w:rsid w:val="009941DE"/>
    <w:rsid w:val="009A25DE"/>
    <w:rsid w:val="009A7E97"/>
    <w:rsid w:val="009B30DF"/>
    <w:rsid w:val="009C58AC"/>
    <w:rsid w:val="009D23D0"/>
    <w:rsid w:val="009E3E65"/>
    <w:rsid w:val="00A03B0C"/>
    <w:rsid w:val="00A0639B"/>
    <w:rsid w:val="00A06D04"/>
    <w:rsid w:val="00A07E70"/>
    <w:rsid w:val="00A208EF"/>
    <w:rsid w:val="00A255ED"/>
    <w:rsid w:val="00A36F98"/>
    <w:rsid w:val="00A37C5D"/>
    <w:rsid w:val="00A43839"/>
    <w:rsid w:val="00A50A91"/>
    <w:rsid w:val="00A552B8"/>
    <w:rsid w:val="00A64117"/>
    <w:rsid w:val="00A70BAC"/>
    <w:rsid w:val="00A76150"/>
    <w:rsid w:val="00A869A4"/>
    <w:rsid w:val="00A91699"/>
    <w:rsid w:val="00AA6D6B"/>
    <w:rsid w:val="00AB05C4"/>
    <w:rsid w:val="00AB1BFD"/>
    <w:rsid w:val="00AB4B95"/>
    <w:rsid w:val="00AC361C"/>
    <w:rsid w:val="00AC7727"/>
    <w:rsid w:val="00AE2A74"/>
    <w:rsid w:val="00B0710D"/>
    <w:rsid w:val="00B118AC"/>
    <w:rsid w:val="00B129CE"/>
    <w:rsid w:val="00B2069A"/>
    <w:rsid w:val="00B41422"/>
    <w:rsid w:val="00B46851"/>
    <w:rsid w:val="00B70055"/>
    <w:rsid w:val="00B760AC"/>
    <w:rsid w:val="00B80721"/>
    <w:rsid w:val="00B836E2"/>
    <w:rsid w:val="00B86A99"/>
    <w:rsid w:val="00B8700C"/>
    <w:rsid w:val="00BC07F2"/>
    <w:rsid w:val="00BC5D93"/>
    <w:rsid w:val="00BD4273"/>
    <w:rsid w:val="00BD662F"/>
    <w:rsid w:val="00BE2FDE"/>
    <w:rsid w:val="00BE5867"/>
    <w:rsid w:val="00C0248B"/>
    <w:rsid w:val="00C0561C"/>
    <w:rsid w:val="00C07BBF"/>
    <w:rsid w:val="00C1194B"/>
    <w:rsid w:val="00C20AEC"/>
    <w:rsid w:val="00C36F33"/>
    <w:rsid w:val="00C42111"/>
    <w:rsid w:val="00C77AD4"/>
    <w:rsid w:val="00C8047D"/>
    <w:rsid w:val="00C92058"/>
    <w:rsid w:val="00CA6132"/>
    <w:rsid w:val="00CC2343"/>
    <w:rsid w:val="00CD75D9"/>
    <w:rsid w:val="00CF6A60"/>
    <w:rsid w:val="00CF6BEE"/>
    <w:rsid w:val="00D1341D"/>
    <w:rsid w:val="00D1419C"/>
    <w:rsid w:val="00D24D06"/>
    <w:rsid w:val="00D2528B"/>
    <w:rsid w:val="00D255BB"/>
    <w:rsid w:val="00D30170"/>
    <w:rsid w:val="00D37369"/>
    <w:rsid w:val="00D468E2"/>
    <w:rsid w:val="00D5144F"/>
    <w:rsid w:val="00D54D09"/>
    <w:rsid w:val="00D60305"/>
    <w:rsid w:val="00D64334"/>
    <w:rsid w:val="00D73101"/>
    <w:rsid w:val="00D7518E"/>
    <w:rsid w:val="00D8583A"/>
    <w:rsid w:val="00DA5450"/>
    <w:rsid w:val="00DB02D9"/>
    <w:rsid w:val="00DD1D9B"/>
    <w:rsid w:val="00DE3FBF"/>
    <w:rsid w:val="00DE6A85"/>
    <w:rsid w:val="00E16331"/>
    <w:rsid w:val="00E17CCF"/>
    <w:rsid w:val="00E354A5"/>
    <w:rsid w:val="00E366A3"/>
    <w:rsid w:val="00E46B41"/>
    <w:rsid w:val="00E52C29"/>
    <w:rsid w:val="00E70157"/>
    <w:rsid w:val="00E80E4D"/>
    <w:rsid w:val="00E81D1D"/>
    <w:rsid w:val="00E82BD1"/>
    <w:rsid w:val="00EA0887"/>
    <w:rsid w:val="00EA7577"/>
    <w:rsid w:val="00EB6454"/>
    <w:rsid w:val="00EC61D8"/>
    <w:rsid w:val="00ED702B"/>
    <w:rsid w:val="00EE142E"/>
    <w:rsid w:val="00EE382C"/>
    <w:rsid w:val="00EE38D9"/>
    <w:rsid w:val="00EE66FE"/>
    <w:rsid w:val="00F1141C"/>
    <w:rsid w:val="00F15C82"/>
    <w:rsid w:val="00F23319"/>
    <w:rsid w:val="00F2625E"/>
    <w:rsid w:val="00F27BB9"/>
    <w:rsid w:val="00F52551"/>
    <w:rsid w:val="00F54FDB"/>
    <w:rsid w:val="00F61223"/>
    <w:rsid w:val="00F72E11"/>
    <w:rsid w:val="00F732EB"/>
    <w:rsid w:val="00F7509B"/>
    <w:rsid w:val="00F75249"/>
    <w:rsid w:val="00F91318"/>
    <w:rsid w:val="00FA6B28"/>
    <w:rsid w:val="00FC7F7D"/>
    <w:rsid w:val="00FD4E8D"/>
    <w:rsid w:val="00FD5A82"/>
    <w:rsid w:val="00FD7B4C"/>
    <w:rsid w:val="00FE28C2"/>
    <w:rsid w:val="00FF098B"/>
    <w:rsid w:val="00FF26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21F7AF"/>
  <w15:chartTrackingRefBased/>
  <w15:docId w15:val="{8CF00D5A-C2BA-4A33-9193-BBE79F7B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09"/>
    <w:pPr>
      <w:spacing w:after="0"/>
    </w:pPr>
    <w:rPr>
      <w:rFonts w:eastAsiaTheme="minorEastAsia" w:cs="Times New Roman"/>
      <w:szCs w:val="20"/>
      <w:lang w:eastAsia="zh-CN"/>
    </w:rPr>
  </w:style>
  <w:style w:type="paragraph" w:styleId="Heading1">
    <w:name w:val="heading 1"/>
    <w:basedOn w:val="Normal"/>
    <w:next w:val="Normal"/>
    <w:link w:val="Heading1Char"/>
    <w:uiPriority w:val="9"/>
    <w:qFormat/>
    <w:rsid w:val="00BC5D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4D0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4D09"/>
    <w:rPr>
      <w:rFonts w:asciiTheme="majorHAnsi" w:eastAsiaTheme="majorEastAsia" w:hAnsiTheme="majorHAnsi" w:cstheme="majorBidi"/>
      <w:color w:val="2F5496" w:themeColor="accent1" w:themeShade="BF"/>
      <w:sz w:val="26"/>
      <w:szCs w:val="26"/>
      <w:lang w:eastAsia="zh-CN"/>
    </w:rPr>
  </w:style>
  <w:style w:type="character" w:styleId="Hyperlink">
    <w:name w:val="Hyperlink"/>
    <w:basedOn w:val="DefaultParagraphFont"/>
    <w:uiPriority w:val="99"/>
    <w:unhideWhenUsed/>
    <w:rsid w:val="00D54D09"/>
    <w:rPr>
      <w:color w:val="0563C1" w:themeColor="hyperlink"/>
      <w:u w:val="single"/>
    </w:rPr>
  </w:style>
  <w:style w:type="paragraph" w:styleId="FootnoteText">
    <w:name w:val="footnote text"/>
    <w:aliases w:val="Voetnootteksta,Char, Char"/>
    <w:basedOn w:val="Normal"/>
    <w:link w:val="FootnoteTextChar"/>
    <w:uiPriority w:val="99"/>
    <w:unhideWhenUsed/>
    <w:qFormat/>
    <w:rsid w:val="00D54D09"/>
    <w:pPr>
      <w:spacing w:line="240" w:lineRule="auto"/>
    </w:pPr>
    <w:rPr>
      <w:sz w:val="20"/>
    </w:rPr>
  </w:style>
  <w:style w:type="character" w:customStyle="1" w:styleId="FootnoteTextChar">
    <w:name w:val="Footnote Text Char"/>
    <w:aliases w:val="Voetnootteksta Char,Char Char, Char Char"/>
    <w:basedOn w:val="DefaultParagraphFont"/>
    <w:link w:val="FootnoteText"/>
    <w:uiPriority w:val="99"/>
    <w:qFormat/>
    <w:rsid w:val="00D54D09"/>
    <w:rPr>
      <w:rFonts w:eastAsiaTheme="minorEastAsia" w:cs="Times New Roman"/>
      <w:sz w:val="20"/>
      <w:szCs w:val="20"/>
      <w:lang w:eastAsia="zh-CN"/>
    </w:rPr>
  </w:style>
  <w:style w:type="character" w:styleId="FootnoteReference">
    <w:name w:val="footnote reference"/>
    <w:basedOn w:val="DefaultParagraphFont"/>
    <w:uiPriority w:val="99"/>
    <w:unhideWhenUsed/>
    <w:qFormat/>
    <w:rsid w:val="00D54D09"/>
    <w:rPr>
      <w:vertAlign w:val="superscript"/>
    </w:rPr>
  </w:style>
  <w:style w:type="paragraph" w:styleId="ListParagraph">
    <w:name w:val="List Paragraph"/>
    <w:basedOn w:val="Normal"/>
    <w:link w:val="ListParagraphChar"/>
    <w:uiPriority w:val="34"/>
    <w:qFormat/>
    <w:rsid w:val="00F52551"/>
    <w:pPr>
      <w:spacing w:after="160"/>
      <w:ind w:left="720"/>
      <w:contextualSpacing/>
    </w:pPr>
    <w:rPr>
      <w:rFonts w:eastAsiaTheme="minorHAnsi" w:cstheme="minorBidi"/>
      <w:szCs w:val="22"/>
      <w:lang w:eastAsia="en-US"/>
    </w:rPr>
  </w:style>
  <w:style w:type="character" w:customStyle="1" w:styleId="Heading1Char">
    <w:name w:val="Heading 1 Char"/>
    <w:basedOn w:val="DefaultParagraphFont"/>
    <w:link w:val="Heading1"/>
    <w:uiPriority w:val="9"/>
    <w:rsid w:val="00BC5D93"/>
    <w:rPr>
      <w:rFonts w:asciiTheme="majorHAnsi" w:eastAsiaTheme="majorEastAsia" w:hAnsiTheme="majorHAnsi" w:cstheme="majorBidi"/>
      <w:color w:val="2F5496" w:themeColor="accent1" w:themeShade="BF"/>
      <w:sz w:val="32"/>
      <w:szCs w:val="32"/>
      <w:lang w:eastAsia="zh-CN"/>
    </w:rPr>
  </w:style>
  <w:style w:type="paragraph" w:styleId="BalloonText">
    <w:name w:val="Balloon Text"/>
    <w:basedOn w:val="Normal"/>
    <w:link w:val="BalloonTextChar"/>
    <w:uiPriority w:val="99"/>
    <w:semiHidden/>
    <w:unhideWhenUsed/>
    <w:rsid w:val="004933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D1"/>
    <w:rPr>
      <w:rFonts w:ascii="Segoe UI" w:eastAsiaTheme="minorEastAsia" w:hAnsi="Segoe UI" w:cs="Segoe UI"/>
      <w:sz w:val="18"/>
      <w:szCs w:val="18"/>
      <w:lang w:eastAsia="zh-CN"/>
    </w:rPr>
  </w:style>
  <w:style w:type="table" w:styleId="TableGrid">
    <w:name w:val="Table Grid"/>
    <w:basedOn w:val="TableNormal"/>
    <w:uiPriority w:val="39"/>
    <w:rsid w:val="00CF6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75B3D"/>
    <w:pPr>
      <w:spacing w:before="100" w:after="0" w:line="240" w:lineRule="auto"/>
    </w:pPr>
    <w:rPr>
      <w:rFonts w:eastAsiaTheme="minorEastAsia"/>
      <w:sz w:val="20"/>
      <w:szCs w:val="20"/>
      <w:lang w:eastAsia="zh-CN"/>
    </w:rPr>
  </w:style>
  <w:style w:type="character" w:customStyle="1" w:styleId="ListParagraphChar">
    <w:name w:val="List Paragraph Char"/>
    <w:link w:val="ListParagraph"/>
    <w:uiPriority w:val="34"/>
    <w:qFormat/>
    <w:rsid w:val="00775B3D"/>
  </w:style>
  <w:style w:type="character" w:customStyle="1" w:styleId="NoSpacingChar">
    <w:name w:val="No Spacing Char"/>
    <w:basedOn w:val="DefaultParagraphFont"/>
    <w:link w:val="NoSpacing"/>
    <w:uiPriority w:val="1"/>
    <w:qFormat/>
    <w:rsid w:val="00775B3D"/>
    <w:rPr>
      <w:rFonts w:eastAsiaTheme="minorEastAsia"/>
      <w:sz w:val="20"/>
      <w:szCs w:val="20"/>
      <w:lang w:eastAsia="zh-CN"/>
    </w:rPr>
  </w:style>
  <w:style w:type="character" w:customStyle="1" w:styleId="normaltextrun">
    <w:name w:val="normaltextrun"/>
    <w:basedOn w:val="DefaultParagraphFont"/>
    <w:qFormat/>
    <w:rsid w:val="00775B3D"/>
  </w:style>
  <w:style w:type="character" w:customStyle="1" w:styleId="eop">
    <w:name w:val="eop"/>
    <w:basedOn w:val="DefaultParagraphFont"/>
    <w:qFormat/>
    <w:rsid w:val="00775B3D"/>
  </w:style>
  <w:style w:type="paragraph" w:customStyle="1" w:styleId="TableParagraph">
    <w:name w:val="Table Paragraph"/>
    <w:basedOn w:val="Normal"/>
    <w:uiPriority w:val="1"/>
    <w:qFormat/>
    <w:rsid w:val="00775B3D"/>
    <w:pPr>
      <w:spacing w:line="276" w:lineRule="auto"/>
    </w:pPr>
    <w:rPr>
      <w:rFonts w:ascii="Cambria" w:eastAsia="Cambria" w:hAnsi="Cambria" w:cs="Cambria"/>
      <w:szCs w:val="22"/>
      <w:lang w:val="nl-NL" w:eastAsia="nl-NL" w:bidi="nl-NL"/>
    </w:rPr>
  </w:style>
  <w:style w:type="paragraph" w:styleId="Header">
    <w:name w:val="header"/>
    <w:basedOn w:val="Normal"/>
    <w:link w:val="HeaderChar"/>
    <w:uiPriority w:val="99"/>
    <w:semiHidden/>
    <w:unhideWhenUsed/>
    <w:rsid w:val="00EE142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E142E"/>
    <w:rPr>
      <w:rFonts w:eastAsiaTheme="minorEastAsia" w:cs="Times New Roman"/>
      <w:szCs w:val="20"/>
      <w:lang w:eastAsia="zh-CN"/>
    </w:rPr>
  </w:style>
  <w:style w:type="paragraph" w:styleId="Footer">
    <w:name w:val="footer"/>
    <w:basedOn w:val="Normal"/>
    <w:link w:val="FooterChar"/>
    <w:uiPriority w:val="99"/>
    <w:semiHidden/>
    <w:unhideWhenUsed/>
    <w:rsid w:val="00EE142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E142E"/>
    <w:rPr>
      <w:rFonts w:eastAsiaTheme="minorEastAsia"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baade4-2625-4011-a3ad-2061ca4ddfeb">
      <Terms xmlns="http://schemas.microsoft.com/office/infopath/2007/PartnerControls"/>
    </lcf76f155ced4ddcb4097134ff3c332f>
    <TaxCatchAll xmlns="e66f0cd3-01bb-4aad-bb04-16ce2afcc1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9CF73BABAAE647ABFBB5D3DCA985A6" ma:contentTypeVersion="18" ma:contentTypeDescription="Een nieuw document maken." ma:contentTypeScope="" ma:versionID="ddefae926da52c1d285d5f6281b2b225">
  <xsd:schema xmlns:xsd="http://www.w3.org/2001/XMLSchema" xmlns:xs="http://www.w3.org/2001/XMLSchema" xmlns:p="http://schemas.microsoft.com/office/2006/metadata/properties" xmlns:ns2="c1baade4-2625-4011-a3ad-2061ca4ddfeb" xmlns:ns3="e66f0cd3-01bb-4aad-bb04-16ce2afcc1a9" targetNamespace="http://schemas.microsoft.com/office/2006/metadata/properties" ma:root="true" ma:fieldsID="52344add21d89db8cebca4599daf7a5b" ns2:_="" ns3:_="">
    <xsd:import namespace="c1baade4-2625-4011-a3ad-2061ca4ddfeb"/>
    <xsd:import namespace="e66f0cd3-01bb-4aad-bb04-16ce2afcc1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aade4-2625-4011-a3ad-2061ca4dd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6a05b0d-25c6-4f09-abe2-ae10366c3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f0cd3-01bb-4aad-bb04-16ce2afcc1a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c0dfa4d-ce7f-4261-82de-c6c4278df60f}" ma:internalName="TaxCatchAll" ma:showField="CatchAllData" ma:web="e66f0cd3-01bb-4aad-bb04-16ce2afcc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8C8A2-24B6-4BCB-9FA9-2EC58232324D}">
  <ds:schemaRefs>
    <ds:schemaRef ds:uri="http://schemas.openxmlformats.org/officeDocument/2006/bibliography"/>
  </ds:schemaRefs>
</ds:datastoreItem>
</file>

<file path=customXml/itemProps2.xml><?xml version="1.0" encoding="utf-8"?>
<ds:datastoreItem xmlns:ds="http://schemas.openxmlformats.org/officeDocument/2006/customXml" ds:itemID="{0EB79F93-5049-4218-82CD-4CEC0AD04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BF039-62B1-4E38-B641-DC46BE084404}">
  <ds:schemaRefs>
    <ds:schemaRef ds:uri="http://schemas.microsoft.com/sharepoint/v3/contenttype/forms"/>
  </ds:schemaRefs>
</ds:datastoreItem>
</file>

<file path=customXml/itemProps4.xml><?xml version="1.0" encoding="utf-8"?>
<ds:datastoreItem xmlns:ds="http://schemas.openxmlformats.org/officeDocument/2006/customXml" ds:itemID="{9127F6DC-CFFA-4387-9F7C-10712C4EAE7B}"/>
</file>

<file path=docProps/app.xml><?xml version="1.0" encoding="utf-8"?>
<Properties xmlns="http://schemas.openxmlformats.org/officeDocument/2006/extended-properties" xmlns:vt="http://schemas.openxmlformats.org/officeDocument/2006/docPropsVTypes">
  <Template>Normal.dotm</Template>
  <TotalTime>41</TotalTime>
  <Pages>6</Pages>
  <Words>1558</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Alta</dc:creator>
  <cp:keywords/>
  <dc:description/>
  <cp:lastModifiedBy>Maarten Alta</cp:lastModifiedBy>
  <cp:revision>60</cp:revision>
  <dcterms:created xsi:type="dcterms:W3CDTF">2021-11-03T03:03:00Z</dcterms:created>
  <dcterms:modified xsi:type="dcterms:W3CDTF">2021-11-17T12:43:00Z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0x010100419CF73BABAAE647ABFBB5D3DCA985A6</vt:lpwstr>
  </property>
</Properties>
</file>